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9A" w:rsidRDefault="00446E9A" w:rsidP="00D56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6A29" w:rsidRPr="008D5453" w:rsidRDefault="00D56A29" w:rsidP="00D56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3175" cy="8991600"/>
            <wp:effectExtent l="0" t="0" r="9525" b="0"/>
            <wp:docPr id="1" name="Рисунок 1" descr="C:\Users\Наталья\AppData\Local\Microsoft\Windows\INetCache\Content.Word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AppData\Local\Microsoft\Windows\INetCache\Content.Word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63B08" w:rsidRPr="008D5453" w:rsidRDefault="00446E9A" w:rsidP="008D5453">
      <w:pPr>
        <w:spacing w:line="240" w:lineRule="auto"/>
        <w:ind w:left="-5" w:right="9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 ОГКОУ Измайловской ШИ разработана на основании Федерального закона от 31 июля 2020 г. № 304-ФЗ “О внесении изменений в Федеральный закон «Об образовании в Российской Федерации» по вопросам воспитания обучающихся” "Статья 12.1. Общие требования к организации воспитания обучающихся» п 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законом», примерной </w:t>
      </w:r>
      <w:r w:rsidR="00E63B08" w:rsidRPr="008D5453">
        <w:rPr>
          <w:rFonts w:ascii="Times New Roman" w:hAnsi="Times New Roman" w:cs="Times New Roman"/>
          <w:sz w:val="24"/>
          <w:szCs w:val="24"/>
        </w:rPr>
        <w:t xml:space="preserve">программы воспитания», разработанных ФГБНУ "Институт стратегии развития образования РАО".   </w:t>
      </w:r>
    </w:p>
    <w:p w:rsidR="00E63B08" w:rsidRPr="008D5453" w:rsidRDefault="00E63B08" w:rsidP="008D5453">
      <w:pPr>
        <w:spacing w:after="0" w:line="240" w:lineRule="auto"/>
        <w:ind w:left="-15"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 на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до 2025 года (распоряжение Правительства Российской Федерации от 29 мая 2015 г. № 996-р) и Плана мероприятий по её реализации в 2021 — 2025 гг. </w:t>
      </w:r>
    </w:p>
    <w:p w:rsidR="00446E9A" w:rsidRPr="008D5453" w:rsidRDefault="00E63B08" w:rsidP="008D5453">
      <w:pPr>
        <w:spacing w:after="131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(распоряжение Правительства Российской Федерации от 12 ноября 2020 г. 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 от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мая 2021 г. № 286), основного общего образования (приказ </w:t>
      </w:r>
      <w:proofErr w:type="spell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мая 2021 г. № 287). </w:t>
      </w:r>
      <w:r w:rsidR="00446E9A" w:rsidRPr="008D54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6E9A" w:rsidRPr="008D5453" w:rsidRDefault="00446E9A" w:rsidP="008D5453">
      <w:pPr>
        <w:spacing w:line="240" w:lineRule="auto"/>
        <w:ind w:left="-5" w:right="9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    Программа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разработана  с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участием Совета родителей</w:t>
      </w:r>
      <w:r w:rsidR="00E63B08" w:rsidRPr="008D5453">
        <w:rPr>
          <w:rFonts w:ascii="Times New Roman" w:hAnsi="Times New Roman" w:cs="Times New Roman"/>
          <w:sz w:val="24"/>
          <w:szCs w:val="24"/>
        </w:rPr>
        <w:t xml:space="preserve">  </w:t>
      </w:r>
      <w:r w:rsidRPr="008D5453">
        <w:rPr>
          <w:rFonts w:ascii="Times New Roman" w:hAnsi="Times New Roman" w:cs="Times New Roman"/>
          <w:sz w:val="24"/>
          <w:szCs w:val="24"/>
        </w:rPr>
        <w:t xml:space="preserve">ОГКОУ Измайловской ШИ. </w:t>
      </w:r>
    </w:p>
    <w:p w:rsidR="00446E9A" w:rsidRPr="008D5453" w:rsidRDefault="00446E9A" w:rsidP="008D5453">
      <w:pPr>
        <w:spacing w:after="6" w:line="240" w:lineRule="auto"/>
        <w:ind w:left="-5" w:right="9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   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    </w:t>
      </w:r>
    </w:p>
    <w:p w:rsidR="00446E9A" w:rsidRPr="008D5453" w:rsidRDefault="00446E9A" w:rsidP="008D5453">
      <w:pPr>
        <w:spacing w:after="6" w:line="240" w:lineRule="auto"/>
        <w:ind w:left="-5" w:right="9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    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воспитания  ОГКОУ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Измайловской ШИ находится личностное развитие обучающихся в соответствии с ФГОС  начального общего  образования, формирование у них системных знаний о различных аспектах развития России и мира. Одним из результатов реализации программы школы-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интерната  станет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приобщение обучающихся к российским традиционным духовным ценностям, правилам и нормам поведения в российском обществе.</w:t>
      </w:r>
    </w:p>
    <w:p w:rsidR="00446E9A" w:rsidRPr="008D5453" w:rsidRDefault="00446E9A" w:rsidP="008D5453">
      <w:pPr>
        <w:spacing w:after="6" w:line="240" w:lineRule="auto"/>
        <w:ind w:left="-5" w:right="9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Программа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мотивации  к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познанию и обучению; ценностные установки и социально-значимые качества личности; активное участие в социально</w:t>
      </w:r>
      <w:r w:rsidR="00E63B08" w:rsidRPr="008D5453">
        <w:rPr>
          <w:rFonts w:ascii="Times New Roman" w:hAnsi="Times New Roman" w:cs="Times New Roman"/>
          <w:sz w:val="24"/>
          <w:szCs w:val="24"/>
        </w:rPr>
        <w:t>-</w:t>
      </w:r>
      <w:r w:rsidRPr="008D5453">
        <w:rPr>
          <w:rFonts w:ascii="Times New Roman" w:hAnsi="Times New Roman" w:cs="Times New Roman"/>
          <w:sz w:val="24"/>
          <w:szCs w:val="24"/>
        </w:rPr>
        <w:t xml:space="preserve">значимой деятельности. </w:t>
      </w:r>
    </w:p>
    <w:p w:rsidR="00446E9A" w:rsidRPr="008D5453" w:rsidRDefault="00446E9A" w:rsidP="008D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after="3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включает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три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раздела: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целевой,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содержательный, организационный. Приложение — примерный календарный план воспитательной работы. 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D5453">
        <w:rPr>
          <w:rFonts w:ascii="Times New Roman" w:hAnsi="Times New Roman" w:cs="Times New Roman"/>
          <w:i/>
          <w:sz w:val="24"/>
          <w:szCs w:val="24"/>
        </w:rPr>
        <w:t>Рабочая программа воспитания имеет модульную структуру и включает в себя: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 описание особенностей воспитательного процесса;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 цель и задачи воспитания обучающихся;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 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 основные направления самоанализа воспитательной работы в организации, осуществляющей образовательную деятельность.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lastRenderedPageBreak/>
        <w:t>Рабочая программа воспитания реализуется в единстве урочной и внеурочной деятельности, совместно с семьей.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Воспитательная программа является обязательной частью </w:t>
      </w:r>
      <w:r w:rsidR="00E63B08" w:rsidRPr="008D5453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8D545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ОГКОУ Измайловской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ШИ  и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Данная программа воспитания показывает систему работы с обучающимися в школе- интернате.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РАЗДЕЛ 1. ЦЕЛЕВОЙ,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5453">
        <w:rPr>
          <w:rFonts w:ascii="Times New Roman" w:hAnsi="Times New Roman" w:cs="Times New Roman"/>
          <w:i/>
          <w:sz w:val="24"/>
          <w:szCs w:val="24"/>
          <w:u w:val="single"/>
        </w:rPr>
        <w:t>1.1..</w:t>
      </w:r>
      <w:r w:rsidRPr="008D5453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8D5453">
        <w:rPr>
          <w:rFonts w:ascii="Times New Roman" w:hAnsi="Times New Roman" w:cs="Times New Roman"/>
          <w:i/>
          <w:sz w:val="24"/>
          <w:szCs w:val="24"/>
          <w:u w:val="single"/>
        </w:rPr>
        <w:t>Цели и задачи воспитания обучающихся.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8D54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, укорененный в духовных и культурных традициях российского народа. </w:t>
      </w:r>
    </w:p>
    <w:p w:rsidR="00446E9A" w:rsidRPr="008D5453" w:rsidRDefault="00446E9A" w:rsidP="008D5453">
      <w:pPr>
        <w:spacing w:after="0" w:line="240" w:lineRule="auto"/>
        <w:ind w:left="-15" w:right="10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формулируется общая </w:t>
      </w:r>
      <w:r w:rsidRPr="008D5453">
        <w:rPr>
          <w:rFonts w:ascii="Times New Roman" w:hAnsi="Times New Roman" w:cs="Times New Roman"/>
          <w:i/>
          <w:sz w:val="24"/>
          <w:szCs w:val="24"/>
        </w:rPr>
        <w:t>цель воспитания</w:t>
      </w:r>
      <w:r w:rsidRPr="008D5453">
        <w:rPr>
          <w:rFonts w:ascii="Times New Roman" w:hAnsi="Times New Roman" w:cs="Times New Roman"/>
          <w:sz w:val="24"/>
          <w:szCs w:val="24"/>
        </w:rPr>
        <w:t xml:space="preserve">  обучающихся в ОГКОУ Измайловской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46E9A" w:rsidRPr="008D5453" w:rsidRDefault="00446E9A" w:rsidP="008D5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    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успеха  в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достижении цели. </w:t>
      </w:r>
    </w:p>
    <w:p w:rsidR="00446E9A" w:rsidRPr="008D5453" w:rsidRDefault="00446E9A" w:rsidP="008D5453">
      <w:pPr>
        <w:spacing w:after="0" w:line="240" w:lineRule="auto"/>
        <w:ind w:left="-15" w:right="10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воспитания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ОГКОУ Измайловской ШИ формируются: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 в усвоении ими знаний основных норм, которые общество выработало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на  основе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этих ценностей (то есть, в усвоении ими социально значимых знаний);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 в развитии их позитивных отношений к этим общественным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ценностям  (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то есть в развитии их социально значимых отношений);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 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в  приобретении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ими опыта осуществления социально значимых дел). </w:t>
      </w:r>
    </w:p>
    <w:p w:rsidR="00446E9A" w:rsidRPr="008D5453" w:rsidRDefault="00446E9A" w:rsidP="008D5453">
      <w:pPr>
        <w:spacing w:after="0" w:line="240" w:lineRule="auto"/>
        <w:ind w:left="-15" w:right="10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 в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целом. </w:t>
      </w:r>
    </w:p>
    <w:p w:rsidR="00446E9A" w:rsidRPr="008D5453" w:rsidRDefault="003710A6" w:rsidP="008D5453">
      <w:pPr>
        <w:spacing w:after="0" w:line="240" w:lineRule="auto"/>
        <w:ind w:left="-15" w:right="10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деятельность </w:t>
      </w:r>
      <w:r w:rsidR="00446E9A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 и осуществляется на основе культурно-исторического, системно-</w:t>
      </w:r>
      <w:proofErr w:type="spellStart"/>
      <w:r w:rsidR="00446E9A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446E9A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446E9A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возрастосообразности</w:t>
      </w:r>
      <w:proofErr w:type="spellEnd"/>
      <w:r w:rsidR="00446E9A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6E9A" w:rsidRPr="008D5453" w:rsidRDefault="00446E9A" w:rsidP="008D5453">
      <w:pPr>
        <w:keepNext/>
        <w:keepLines/>
        <w:spacing w:after="130" w:line="240" w:lineRule="auto"/>
        <w:ind w:left="718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.2 Направления воспитания  </w:t>
      </w:r>
    </w:p>
    <w:p w:rsidR="00446E9A" w:rsidRPr="008D5453" w:rsidRDefault="00446E9A" w:rsidP="008D5453">
      <w:pPr>
        <w:spacing w:after="29" w:line="240" w:lineRule="auto"/>
        <w:ind w:left="-15" w:right="10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446E9A" w:rsidRPr="008D5453" w:rsidRDefault="00446E9A" w:rsidP="008D5453">
      <w:pPr>
        <w:numPr>
          <w:ilvl w:val="0"/>
          <w:numId w:val="1"/>
        </w:numPr>
        <w:spacing w:after="29" w:line="240" w:lineRule="auto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гражданское воспитание —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446E9A" w:rsidRPr="008D5453" w:rsidRDefault="00446E9A" w:rsidP="008D5453">
      <w:pPr>
        <w:numPr>
          <w:ilvl w:val="0"/>
          <w:numId w:val="1"/>
        </w:numPr>
        <w:spacing w:after="29" w:line="240" w:lineRule="auto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патриотическое воспитание —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446E9A" w:rsidRPr="008D5453" w:rsidRDefault="00446E9A" w:rsidP="008D5453">
      <w:pPr>
        <w:numPr>
          <w:ilvl w:val="0"/>
          <w:numId w:val="1"/>
        </w:numPr>
        <w:spacing w:after="29" w:line="240" w:lineRule="auto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духовно-нравственное воспитание —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 к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старшим, к памяти предков, их вере и культурным традициям; </w:t>
      </w:r>
    </w:p>
    <w:p w:rsidR="00446E9A" w:rsidRPr="008D5453" w:rsidRDefault="00446E9A" w:rsidP="008D5453">
      <w:pPr>
        <w:numPr>
          <w:ilvl w:val="0"/>
          <w:numId w:val="1"/>
        </w:numPr>
        <w:spacing w:after="29" w:line="240" w:lineRule="auto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эстетическое воспитание —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эстетической культуры на основе российских традиционных духовных ценностей,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 к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лучшим образцам отечественного и мирового искусства; </w:t>
      </w:r>
    </w:p>
    <w:p w:rsidR="00446E9A" w:rsidRPr="008D5453" w:rsidRDefault="00446E9A" w:rsidP="008D5453">
      <w:pPr>
        <w:numPr>
          <w:ilvl w:val="0"/>
          <w:numId w:val="1"/>
        </w:numPr>
        <w:spacing w:after="29" w:line="240" w:lineRule="auto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воспитание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формирование культуры здорового образа жизни и эмоционального благополучия —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446E9A" w:rsidRPr="008D5453" w:rsidRDefault="00446E9A" w:rsidP="008D5453">
      <w:pPr>
        <w:numPr>
          <w:ilvl w:val="0"/>
          <w:numId w:val="1"/>
        </w:numPr>
        <w:spacing w:after="29" w:line="240" w:lineRule="auto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трудовое воспитание —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самовыражение  в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446E9A" w:rsidRPr="008D5453" w:rsidRDefault="00446E9A" w:rsidP="008D5453">
      <w:pPr>
        <w:numPr>
          <w:ilvl w:val="0"/>
          <w:numId w:val="1"/>
        </w:numPr>
        <w:spacing w:after="53" w:line="240" w:lineRule="auto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экологическое воспитание —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446E9A" w:rsidRPr="008D5453" w:rsidRDefault="00446E9A" w:rsidP="008D5453">
      <w:pPr>
        <w:numPr>
          <w:ilvl w:val="0"/>
          <w:numId w:val="1"/>
        </w:numPr>
        <w:spacing w:after="87" w:line="240" w:lineRule="auto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ценности </w:t>
      </w: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научного </w:t>
      </w: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познания </w:t>
      </w: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—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воспитание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стремления  к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познанию себя и других людей, природы и общества, к получению знаний, качественного образования с учётом личностных интересов и общественных </w:t>
      </w:r>
      <w:proofErr w:type="spell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В общей цели воспитания, применительно к возрастным особенностям </w:t>
      </w:r>
      <w:r w:rsidRPr="008D54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обучающихся  можно выделить следующие целевые приоритеты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ебностей</w:t>
      </w:r>
      <w:proofErr w:type="spell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6E9A" w:rsidRPr="008D5453" w:rsidRDefault="00446E9A" w:rsidP="008D5453">
      <w:pPr>
        <w:pStyle w:val="a5"/>
        <w:keepNext/>
        <w:keepLines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Toc40365"/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Целевые ориентиры результатов воспитания  </w:t>
      </w:r>
      <w:bookmarkEnd w:id="1"/>
    </w:p>
    <w:p w:rsidR="00446E9A" w:rsidRPr="008D5453" w:rsidRDefault="00446E9A" w:rsidP="008D5453">
      <w:pPr>
        <w:spacing w:line="240" w:lineRule="auto"/>
        <w:ind w:right="4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0A6" w:rsidRPr="008D5453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="003710A6" w:rsidRPr="008D5453">
        <w:rPr>
          <w:rFonts w:ascii="Times New Roman" w:eastAsia="Times New Roman" w:hAnsi="Times New Roman" w:cs="Times New Roman"/>
          <w:b/>
          <w:i/>
          <w:sz w:val="24"/>
          <w:szCs w:val="24"/>
        </w:rPr>
        <w:t>приоритеты</w:t>
      </w:r>
      <w:r w:rsidR="003710A6" w:rsidRPr="008D5453">
        <w:rPr>
          <w:rFonts w:ascii="Times New Roman" w:hAnsi="Times New Roman" w:cs="Times New Roman"/>
          <w:sz w:val="24"/>
          <w:szCs w:val="24"/>
        </w:rPr>
        <w:t>, соответствующие двум уровням общего образования:</w:t>
      </w:r>
    </w:p>
    <w:p w:rsidR="00446E9A" w:rsidRPr="008D5453" w:rsidRDefault="00451D15" w:rsidP="008D5453">
      <w:pPr>
        <w:pStyle w:val="a5"/>
        <w:numPr>
          <w:ilvl w:val="1"/>
          <w:numId w:val="2"/>
        </w:numPr>
        <w:spacing w:line="240" w:lineRule="auto"/>
        <w:ind w:right="99"/>
        <w:rPr>
          <w:rFonts w:ascii="Times New Roman" w:hAnsi="Times New Roman" w:cs="Times New Roman"/>
          <w:color w:val="00000A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В воспитании детей младшего школьного возраста (</w:t>
      </w:r>
      <w:r w:rsidRPr="008D5453">
        <w:rPr>
          <w:rFonts w:ascii="Times New Roman" w:hAnsi="Times New Roman" w:cs="Times New Roman"/>
          <w:b/>
          <w:i/>
          <w:sz w:val="24"/>
          <w:szCs w:val="24"/>
        </w:rPr>
        <w:t>уровень начального общего образования</w:t>
      </w:r>
      <w:r w:rsidRPr="008D5453">
        <w:rPr>
          <w:rFonts w:ascii="Times New Roman" w:hAnsi="Times New Roman" w:cs="Times New Roman"/>
          <w:sz w:val="24"/>
          <w:szCs w:val="24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 w:rsidRPr="008D5453">
        <w:rPr>
          <w:rFonts w:ascii="Times New Roman" w:hAnsi="Times New Roman" w:cs="Times New Roman"/>
          <w:color w:val="00000A"/>
          <w:sz w:val="24"/>
          <w:szCs w:val="24"/>
        </w:rPr>
        <w:t xml:space="preserve">норм и традиций того общества, в котором они живут.  </w:t>
      </w:r>
    </w:p>
    <w:p w:rsidR="008D5453" w:rsidRDefault="008D5453" w:rsidP="008D5453">
      <w:pPr>
        <w:spacing w:line="240" w:lineRule="auto"/>
        <w:ind w:right="99"/>
        <w:rPr>
          <w:rFonts w:ascii="Times New Roman" w:hAnsi="Times New Roman" w:cs="Times New Roman"/>
          <w:sz w:val="24"/>
          <w:szCs w:val="24"/>
        </w:rPr>
      </w:pPr>
    </w:p>
    <w:p w:rsidR="008D5453" w:rsidRDefault="008D5453" w:rsidP="008D5453">
      <w:pPr>
        <w:spacing w:line="240" w:lineRule="auto"/>
        <w:ind w:right="99"/>
        <w:rPr>
          <w:rFonts w:ascii="Times New Roman" w:hAnsi="Times New Roman" w:cs="Times New Roman"/>
          <w:sz w:val="24"/>
          <w:szCs w:val="24"/>
        </w:rPr>
      </w:pPr>
    </w:p>
    <w:p w:rsidR="008D5453" w:rsidRPr="008D5453" w:rsidRDefault="008D5453" w:rsidP="008D5453">
      <w:pPr>
        <w:spacing w:line="240" w:lineRule="auto"/>
        <w:ind w:right="9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352" w:type="dxa"/>
        <w:tblInd w:w="-108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9352"/>
      </w:tblGrid>
      <w:tr w:rsidR="00446E9A" w:rsidRPr="008D5453" w:rsidTr="00446E9A">
        <w:trPr>
          <w:trHeight w:val="32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Целевые ориентиры</w:t>
            </w: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6E9A" w:rsidRPr="008D5453" w:rsidTr="00446E9A">
        <w:trPr>
          <w:trHeight w:val="32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Гражданско-патриотическое воспитание </w:t>
            </w:r>
          </w:p>
        </w:tc>
      </w:tr>
      <w:tr w:rsidR="00446E9A" w:rsidRPr="008D5453" w:rsidTr="008D5453">
        <w:trPr>
          <w:trHeight w:val="368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Знающий и любящий свою малую родину, свой край, имеющий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 о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Родине — России, её территории, расположении. </w:t>
            </w:r>
          </w:p>
          <w:p w:rsidR="00446E9A" w:rsidRPr="008D5453" w:rsidRDefault="00446E9A" w:rsidP="008D5453">
            <w:pPr>
              <w:spacing w:after="2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446E9A" w:rsidRPr="008D5453" w:rsidRDefault="00446E9A" w:rsidP="008D5453">
            <w:pPr>
              <w:ind w:right="11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446E9A" w:rsidRPr="008D5453" w:rsidRDefault="00446E9A" w:rsidP="008D5453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Принимающий участие в жизни класса, общеобразовательной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  в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доступной по возрасту социально значимой деятельности. </w:t>
            </w:r>
          </w:p>
        </w:tc>
      </w:tr>
      <w:tr w:rsidR="00446E9A" w:rsidRPr="008D5453" w:rsidTr="00446E9A">
        <w:trPr>
          <w:trHeight w:val="32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Духовно-нравственное воспитание </w:t>
            </w:r>
          </w:p>
        </w:tc>
      </w:tr>
      <w:tr w:rsidR="00446E9A" w:rsidRPr="008D5453" w:rsidTr="008D5453">
        <w:trPr>
          <w:trHeight w:val="223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 </w:t>
            </w:r>
          </w:p>
          <w:p w:rsidR="00446E9A" w:rsidRPr="008D5453" w:rsidRDefault="00446E9A" w:rsidP="008D5453">
            <w:pPr>
              <w:ind w:right="113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446E9A" w:rsidRPr="008D5453" w:rsidRDefault="00446E9A" w:rsidP="008D5453">
            <w:pPr>
              <w:ind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Умеющий оценивать поступки с позиции их соответствия нравственным нормам, </w:t>
            </w:r>
          </w:p>
        </w:tc>
      </w:tr>
    </w:tbl>
    <w:p w:rsidR="00446E9A" w:rsidRPr="008D5453" w:rsidRDefault="00446E9A" w:rsidP="008D5453">
      <w:pPr>
        <w:spacing w:after="0" w:line="240" w:lineRule="auto"/>
        <w:ind w:left="-1702" w:right="2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9352" w:type="dxa"/>
        <w:tblInd w:w="-108" w:type="dxa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9352"/>
      </w:tblGrid>
      <w:tr w:rsidR="00446E9A" w:rsidRPr="008D5453" w:rsidTr="008D5453">
        <w:trPr>
          <w:trHeight w:val="176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осознающий ответственность за свои поступки. </w:t>
            </w:r>
          </w:p>
          <w:p w:rsidR="00446E9A" w:rsidRPr="008D5453" w:rsidRDefault="00446E9A" w:rsidP="008D5453">
            <w:pPr>
              <w:spacing w:after="2"/>
              <w:ind w:right="62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446E9A" w:rsidRPr="008D5453" w:rsidTr="00446E9A">
        <w:trPr>
          <w:trHeight w:val="32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Эстетическое воспитание </w:t>
            </w:r>
          </w:p>
        </w:tc>
      </w:tr>
      <w:tr w:rsidR="00446E9A" w:rsidRPr="008D5453" w:rsidTr="008D5453">
        <w:trPr>
          <w:trHeight w:val="152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446E9A" w:rsidRPr="008D5453" w:rsidRDefault="00446E9A" w:rsidP="008D5453">
            <w:pPr>
              <w:spacing w:after="2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446E9A" w:rsidRPr="008D5453" w:rsidRDefault="00446E9A" w:rsidP="008D5453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446E9A" w:rsidRPr="008D5453" w:rsidTr="008D5453">
        <w:trPr>
          <w:trHeight w:val="51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446E9A" w:rsidRPr="008D5453" w:rsidTr="00446E9A">
        <w:trPr>
          <w:trHeight w:val="286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spacing w:after="2"/>
              <w:ind w:right="66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446E9A" w:rsidRPr="008D5453" w:rsidRDefault="00446E9A" w:rsidP="008D5453">
            <w:pPr>
              <w:spacing w:after="3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возраста.   </w:t>
            </w:r>
            <w:proofErr w:type="gramEnd"/>
          </w:p>
        </w:tc>
      </w:tr>
      <w:tr w:rsidR="00446E9A" w:rsidRPr="008D5453" w:rsidTr="00446E9A">
        <w:trPr>
          <w:trHeight w:val="32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Трудовое</w:t>
            </w: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воспитание </w:t>
            </w:r>
          </w:p>
        </w:tc>
      </w:tr>
      <w:tr w:rsidR="00446E9A" w:rsidRPr="008D5453" w:rsidTr="008D5453">
        <w:trPr>
          <w:trHeight w:val="167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spacing w:after="16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Сознающий ценность труда в жизни человека, семьи, общества.  </w:t>
            </w:r>
          </w:p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446E9A" w:rsidRPr="008D5453" w:rsidRDefault="00446E9A" w:rsidP="008D5453">
            <w:pPr>
              <w:spacing w:after="19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интерес к разным профессиям. </w:t>
            </w:r>
          </w:p>
          <w:p w:rsidR="00446E9A" w:rsidRPr="008D5453" w:rsidRDefault="00446E9A" w:rsidP="008D5453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446E9A" w:rsidRPr="008D5453" w:rsidTr="00446E9A">
        <w:trPr>
          <w:trHeight w:val="32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Экологическое</w:t>
            </w: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6E9A" w:rsidRPr="008D5453" w:rsidTr="008D5453">
        <w:trPr>
          <w:trHeight w:val="149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446E9A" w:rsidRPr="008D5453" w:rsidRDefault="00446E9A" w:rsidP="008D5453">
            <w:pPr>
              <w:spacing w:after="2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446E9A" w:rsidRPr="008D5453" w:rsidRDefault="00446E9A" w:rsidP="008D5453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446E9A" w:rsidRPr="008D5453" w:rsidTr="00446E9A">
        <w:trPr>
          <w:trHeight w:val="32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Ценности научного познания</w:t>
            </w: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6E9A" w:rsidRPr="008D5453" w:rsidTr="008D5453">
        <w:trPr>
          <w:trHeight w:val="196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446E9A" w:rsidRPr="008D5453" w:rsidRDefault="00446E9A" w:rsidP="008D5453">
            <w:pPr>
              <w:spacing w:after="2"/>
              <w:ind w:right="6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446E9A" w:rsidRPr="008D5453" w:rsidRDefault="00446E9A" w:rsidP="008D5453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8D5453" w:rsidRDefault="008D5453" w:rsidP="008D545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51D15" w:rsidRPr="008D5453" w:rsidRDefault="00451D15" w:rsidP="008D5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446E9A" w:rsidRPr="008D5453">
        <w:rPr>
          <w:rFonts w:ascii="Times New Roman" w:hAnsi="Times New Roman" w:cs="Times New Roman"/>
          <w:sz w:val="24"/>
          <w:szCs w:val="24"/>
          <w:u w:val="single"/>
        </w:rPr>
        <w:t>В воспитании обучающихся младшего школьного возраста</w:t>
      </w:r>
      <w:r w:rsidR="00446E9A" w:rsidRPr="008D5453">
        <w:rPr>
          <w:rFonts w:ascii="Times New Roman" w:hAnsi="Times New Roman" w:cs="Times New Roman"/>
          <w:sz w:val="24"/>
          <w:szCs w:val="24"/>
        </w:rPr>
        <w:t xml:space="preserve"> таким целевым приоритетом является создание</w:t>
      </w:r>
      <w:r w:rsidR="00446E9A"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E9A" w:rsidRPr="008D5453">
        <w:rPr>
          <w:rFonts w:ascii="Times New Roman" w:hAnsi="Times New Roman" w:cs="Times New Roman"/>
          <w:sz w:val="24"/>
          <w:szCs w:val="24"/>
        </w:rPr>
        <w:t xml:space="preserve">благоприятных условий для усвоения </w:t>
      </w:r>
      <w:proofErr w:type="gramStart"/>
      <w:r w:rsidR="00446E9A" w:rsidRPr="008D5453">
        <w:rPr>
          <w:rFonts w:ascii="Times New Roman" w:hAnsi="Times New Roman" w:cs="Times New Roman"/>
          <w:sz w:val="24"/>
          <w:szCs w:val="24"/>
        </w:rPr>
        <w:t>обучающимися  социально</w:t>
      </w:r>
      <w:proofErr w:type="gramEnd"/>
      <w:r w:rsidR="00446E9A" w:rsidRPr="008D5453">
        <w:rPr>
          <w:rFonts w:ascii="Times New Roman" w:hAnsi="Times New Roman" w:cs="Times New Roman"/>
          <w:sz w:val="24"/>
          <w:szCs w:val="24"/>
        </w:rPr>
        <w:t xml:space="preserve"> значимых знаний</w:t>
      </w:r>
      <w:r w:rsidR="00446E9A"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E9A" w:rsidRPr="008D5453">
        <w:rPr>
          <w:rFonts w:ascii="Times New Roman" w:hAnsi="Times New Roman" w:cs="Times New Roman"/>
          <w:sz w:val="24"/>
          <w:szCs w:val="24"/>
        </w:rPr>
        <w:t>– знаний основных норм и традиций того общества, в котором они живут. Выделение данного приоритета связано с особенностями детей младшего</w:t>
      </w:r>
      <w:r w:rsidR="00446E9A"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E9A" w:rsidRPr="008D5453">
        <w:rPr>
          <w:rFonts w:ascii="Times New Roman" w:hAnsi="Times New Roman" w:cs="Times New Roman"/>
          <w:sz w:val="24"/>
          <w:szCs w:val="24"/>
        </w:rPr>
        <w:t>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школе-интернате педагогами и воспринимаются детьми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</w:t>
      </w:r>
      <w:r w:rsidR="00446E9A"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E9A" w:rsidRPr="008D5453">
        <w:rPr>
          <w:rFonts w:ascii="Times New Roman" w:hAnsi="Times New Roman" w:cs="Times New Roman"/>
          <w:sz w:val="24"/>
          <w:szCs w:val="24"/>
        </w:rPr>
        <w:t>дальнейшем, в по</w:t>
      </w:r>
      <w:r w:rsidRPr="008D5453">
        <w:rPr>
          <w:rFonts w:ascii="Times New Roman" w:hAnsi="Times New Roman" w:cs="Times New Roman"/>
          <w:sz w:val="24"/>
          <w:szCs w:val="24"/>
        </w:rPr>
        <w:t>дростковом возрасте</w:t>
      </w:r>
      <w:r w:rsidR="00446E9A" w:rsidRPr="008D54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E9A" w:rsidRPr="008D5453" w:rsidRDefault="00451D15" w:rsidP="008D5453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46E9A" w:rsidRPr="008D5453">
        <w:rPr>
          <w:rFonts w:ascii="Times New Roman" w:hAnsi="Times New Roman" w:cs="Times New Roman"/>
          <w:sz w:val="24"/>
          <w:szCs w:val="24"/>
        </w:rPr>
        <w:t>К наиболее важным из них относятся следующие:</w:t>
      </w:r>
      <w:r w:rsidR="00446E9A"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-быть любящим, послушным и отзывчивым сыном (дочерью), братом (сестрой), внуком (внучкой); уважать старших и заботиться о младших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членах  семьи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; выполнять посильную для ребёнка домашнюю работу, помогая старшим;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-быть трудолюбивым, следуя принципу «делу — время, потехе — час» как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 xml:space="preserve">в </w:t>
      </w:r>
      <w:r w:rsidRPr="008D54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занятиях, так и в домашних делах, доводить начатое дело до конца;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-знать и любить свою Родину – свой родной дом, двор, улицу, город,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село,  свою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страну;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-беречь и охранять природу (ухаживать за комнатными растениями в школе или дома, заботиться о своих домашних питомцах и, по возможности, о бездомных животных в своем дворе; подкармливать птиц в морозные зимы;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не  засорять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бытовым мусором улицы, леса, водоёмы);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-проявлять миролюбие — не затевать конфликтов и стремиться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решать  спорные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вопросы, не прибегая к силе;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-стремиться узнавать что-то новое, проявлять любознательность, ценить знания;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-быть вежливым и опрятным, скромным и приветливым;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lastRenderedPageBreak/>
        <w:t xml:space="preserve">-соблюдать правила личной гигиены, режим дня, вести здоровый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образ  жизни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-уметь сопереживать, проявлять сострадание к попавшим в беду; стремиться устанавливать хорошие отношения с другими людьми; уметь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 xml:space="preserve">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  <w:r w:rsidRPr="008D54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9A" w:rsidRPr="008D5453" w:rsidRDefault="00446E9A" w:rsidP="008D5453">
      <w:pPr>
        <w:spacing w:after="115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</w:t>
      </w:r>
      <w:r w:rsidRPr="008D545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5453">
        <w:rPr>
          <w:rFonts w:ascii="Times New Roman" w:hAnsi="Times New Roman" w:cs="Times New Roman"/>
          <w:i/>
          <w:sz w:val="24"/>
          <w:szCs w:val="24"/>
        </w:rPr>
        <w:t>2</w:t>
      </w:r>
      <w:r w:rsidRPr="008D545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14519A" w:rsidRPr="008D545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  <w:u w:val="single"/>
        </w:rPr>
        <w:t xml:space="preserve">В воспитании обучающихся подросткового </w:t>
      </w:r>
      <w:proofErr w:type="gramStart"/>
      <w:r w:rsidRPr="008D5453">
        <w:rPr>
          <w:rFonts w:ascii="Times New Roman" w:hAnsi="Times New Roman" w:cs="Times New Roman"/>
          <w:sz w:val="24"/>
          <w:szCs w:val="24"/>
          <w:u w:val="single"/>
        </w:rPr>
        <w:t>возраста</w:t>
      </w:r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приоритетом является создание благоприятных условий для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развития социально значимых отношений обучающихся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, и, прежде всего, ценностных отношений: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Данный ценностный аспект человеческой жизни чрезвычайно важен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для личностного развития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</w:t>
      </w:r>
      <w:r w:rsidRPr="008D5453">
        <w:rPr>
          <w:rFonts w:ascii="Times New Roman" w:hAnsi="Times New Roman" w:cs="Times New Roman"/>
          <w:sz w:val="24"/>
          <w:szCs w:val="24"/>
        </w:rPr>
        <w:lastRenderedPageBreak/>
        <w:t>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отношений.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8D5453">
        <w:rPr>
          <w:rFonts w:ascii="Times New Roman" w:hAnsi="Times New Roman" w:cs="Times New Roman"/>
          <w:i/>
          <w:sz w:val="24"/>
          <w:szCs w:val="24"/>
        </w:rPr>
        <w:t>не означает игнорирования других</w:t>
      </w:r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составляющих общей цели </w:t>
      </w:r>
      <w:proofErr w:type="gramStart"/>
      <w:r w:rsidRPr="008D5453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8D54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Приоритет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—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это то,</w:t>
      </w:r>
      <w:r w:rsidRPr="008D5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 xml:space="preserve">чему педагогам, работающим с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обучающимися  конкретной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возрастной категории, предстоит уделять первостепенное, но не единственное внимание.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Добросовестная работа педагогов, направленная на достижение поставленной цели, </w:t>
      </w:r>
      <w:r w:rsidRPr="008D5453">
        <w:rPr>
          <w:rFonts w:ascii="Times New Roman" w:hAnsi="Times New Roman" w:cs="Times New Roman"/>
          <w:i/>
          <w:sz w:val="24"/>
          <w:szCs w:val="24"/>
        </w:rPr>
        <w:t>позволит ребенку</w:t>
      </w:r>
      <w:r w:rsidRPr="008D5453">
        <w:rPr>
          <w:rFonts w:ascii="Times New Roman" w:hAnsi="Times New Roman" w:cs="Times New Roman"/>
          <w:sz w:val="24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обучающихся  будет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способствовать решение следующих </w:t>
      </w:r>
      <w:r w:rsidRPr="008D5453">
        <w:rPr>
          <w:rFonts w:ascii="Times New Roman" w:hAnsi="Times New Roman" w:cs="Times New Roman"/>
          <w:sz w:val="24"/>
          <w:szCs w:val="24"/>
          <w:u w:val="single"/>
        </w:rPr>
        <w:t xml:space="preserve">основных </w:t>
      </w:r>
      <w:r w:rsidRPr="008D5453">
        <w:rPr>
          <w:rFonts w:ascii="Times New Roman" w:hAnsi="Times New Roman" w:cs="Times New Roman"/>
          <w:i/>
          <w:sz w:val="24"/>
          <w:szCs w:val="24"/>
          <w:u w:val="single"/>
        </w:rPr>
        <w:t>задач</w:t>
      </w:r>
      <w:r w:rsidRPr="008D5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--реализовывать воспитательные возможности общешкольных ключевых дел, поддерживать традиции их коллективного планирования, организации, проведения и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анализа  в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школьном сообществе;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-реализовывать потенциал классного руководства, воспитателя в воспитании обучающихся, воспитанников, поддерживать активное участие классных сообществ в жизни школы -интерната;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-вовлекать обучающихся в кружки, факультативы и иные объединения, работающие по школьным программам внеурочной деятельности, реализовывать их воспитательные возможности;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-использовать в воспитании детей возможности школьного урока, поддерживать использование на уроках интерактивных форм занятий с обучающимися;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-инициировать и поддерживать ученическое самоуправление –на уровне классных сообществ; 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-организовывать для ребят экскурсии, походы и реализовывать их воспитательный потенциал;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-организовывать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работу с обучающимися;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-развивать предметно-эстетическую среду школы-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интерната  и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реализовывать ее воспитательные возможности;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детей.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Планомерная реализация поставленных задач позволит организовать в школе-интернате интересную и событийно насыщенную жизнь детей и педагогов, что станет эффективным способом профилактики антисоциального поведения обучающихся. </w:t>
      </w:r>
    </w:p>
    <w:p w:rsidR="00446E9A" w:rsidRPr="008D5453" w:rsidRDefault="0014519A" w:rsidP="008D54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 xml:space="preserve"> 2. РАЗДЕЛ СОДЕРЖАТЕЛЬНЫЙ.</w:t>
      </w:r>
    </w:p>
    <w:p w:rsidR="0042738A" w:rsidRPr="008D5453" w:rsidRDefault="0014519A" w:rsidP="008D54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2.</w:t>
      </w:r>
      <w:r w:rsidR="00446E9A" w:rsidRPr="008D5453">
        <w:rPr>
          <w:rFonts w:ascii="Times New Roman" w:hAnsi="Times New Roman" w:cs="Times New Roman"/>
          <w:b/>
          <w:sz w:val="24"/>
          <w:szCs w:val="24"/>
        </w:rPr>
        <w:t>1</w:t>
      </w:r>
      <w:r w:rsidRPr="008D5453">
        <w:rPr>
          <w:rFonts w:ascii="Times New Roman" w:hAnsi="Times New Roman" w:cs="Times New Roman"/>
          <w:b/>
          <w:sz w:val="24"/>
          <w:szCs w:val="24"/>
        </w:rPr>
        <w:t>.Уклад ОГКОУ Измайловской ШИ.</w:t>
      </w:r>
      <w:r w:rsidR="00446E9A" w:rsidRPr="008D5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38A" w:rsidRPr="008D5453" w:rsidRDefault="0042738A" w:rsidP="008D5453">
      <w:pPr>
        <w:spacing w:line="240" w:lineRule="auto"/>
        <w:ind w:left="463" w:right="467" w:firstLine="68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ОГКОУ  Измайловской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ШИ обучаются дети с  умственной отсталостью (интеллектуальными нарушениями) и дети с расстройствами аутистического спектра (РАС, вариант 8.3, 8.4)  </w:t>
      </w:r>
    </w:p>
    <w:p w:rsidR="0042738A" w:rsidRPr="008D5453" w:rsidRDefault="0042738A" w:rsidP="008D5453">
      <w:pPr>
        <w:spacing w:after="132" w:line="240" w:lineRule="auto"/>
        <w:ind w:left="463" w:right="467" w:firstLine="68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lastRenderedPageBreak/>
        <w:t xml:space="preserve">На 1 сентября 2022 года численность обучающихся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ОГКОУ  Измайловской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ШИ  составляет 52 человека, численность педагогического коллектива – 23 человека.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Обучение  обучающихся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  ведется с 1- 9  классы, а обучение обучающихся с  умеренной , тяжелой и глубокой умственной отсталостью и тяжелыми нарушениями развития ведется с 1-12 классы.</w:t>
      </w:r>
    </w:p>
    <w:p w:rsidR="0042738A" w:rsidRPr="008D5453" w:rsidRDefault="0042738A" w:rsidP="008D5453">
      <w:pPr>
        <w:spacing w:line="240" w:lineRule="auto"/>
        <w:ind w:left="463" w:right="467" w:firstLine="68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ОГКОУ  Измайловской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ШИ является образовательная деятельность по адаптированным образовательным программам начального общего образования.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   ОГКОУ Измайловская ШИ находится в 15 км от районного центра </w:t>
      </w:r>
      <w:proofErr w:type="spellStart"/>
      <w:proofErr w:type="gramStart"/>
      <w:r w:rsidRPr="008D5453">
        <w:rPr>
          <w:rFonts w:ascii="Times New Roman" w:hAnsi="Times New Roman" w:cs="Times New Roman"/>
          <w:sz w:val="24"/>
          <w:szCs w:val="24"/>
        </w:rPr>
        <w:t>г.Барыша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в лесной зоне. В школе имеются: социальный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педагог,  педагог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-психолог,  учитель-логопед, учитель-дефектолог.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Наш  школьник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воспринимает природу как естественную среду собственного обитания.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школы-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интерната  родились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в нашем поселке. . Знают личностные особенности, бытовые условия жизни друг друга, отношения в семьях,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что  способствуют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установлению доброжелательных и доверительных отношений между педагогами,  школьниками и их родителями.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У нас все на виду, что при создании ситуации совместного поиска стимулирует активность обучающихся и учителей, воспитателей. Нет резкой обособленности между классами, обучающимися разного возраста.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8D5453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 Таким </w:t>
      </w:r>
      <w:proofErr w:type="gramStart"/>
      <w:r w:rsidRPr="008D5453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образом</w:t>
      </w:r>
      <w:r w:rsidRPr="008D5453">
        <w:rPr>
          <w:rFonts w:ascii="Times New Roman" w:hAnsi="Times New Roman" w:cs="Times New Roman"/>
          <w:color w:val="000000"/>
          <w:sz w:val="24"/>
          <w:szCs w:val="24"/>
        </w:rPr>
        <w:t>,  создавая</w:t>
      </w:r>
      <w:proofErr w:type="gramEnd"/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  условия для  ребенка по выбору форм, способов самореализации на основе освоения общечеловеческих ценностей,  учитываем</w:t>
      </w:r>
      <w:r w:rsidRPr="008D5453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особенности школы-интерната.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процессе воспитания сотрудничаем с Домом культуры </w:t>
      </w:r>
      <w:proofErr w:type="spellStart"/>
      <w:r w:rsidRPr="008D5453">
        <w:rPr>
          <w:rFonts w:ascii="Times New Roman" w:eastAsia="Calibri" w:hAnsi="Times New Roman" w:cs="Times New Roman"/>
          <w:color w:val="000000"/>
          <w:sz w:val="24"/>
          <w:szCs w:val="24"/>
        </w:rPr>
        <w:t>р.п.Измайлово</w:t>
      </w:r>
      <w:proofErr w:type="spellEnd"/>
      <w:r w:rsidRPr="008D54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администрацией </w:t>
      </w:r>
      <w:proofErr w:type="spellStart"/>
      <w:r w:rsidRPr="008D5453">
        <w:rPr>
          <w:rFonts w:ascii="Times New Roman" w:eastAsia="Calibri" w:hAnsi="Times New Roman" w:cs="Times New Roman"/>
          <w:color w:val="000000"/>
          <w:sz w:val="24"/>
          <w:szCs w:val="24"/>
        </w:rPr>
        <w:t>р.п.Измайлово</w:t>
      </w:r>
      <w:proofErr w:type="spellEnd"/>
      <w:r w:rsidRPr="008D545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 КПДН и ЗП, ПДН </w:t>
      </w:r>
      <w:r w:rsidR="008D545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ОВД </w:t>
      </w:r>
      <w:proofErr w:type="spellStart"/>
      <w:proofErr w:type="gramStart"/>
      <w:r w:rsidRPr="008D5453">
        <w:rPr>
          <w:rFonts w:ascii="Times New Roman" w:hAnsi="Times New Roman" w:cs="Times New Roman"/>
          <w:color w:val="000000"/>
          <w:sz w:val="24"/>
          <w:szCs w:val="24"/>
        </w:rPr>
        <w:t>Барышского</w:t>
      </w:r>
      <w:proofErr w:type="spellEnd"/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  района</w:t>
      </w:r>
      <w:proofErr w:type="gramEnd"/>
      <w:r w:rsidRPr="008D54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 Детской школой искусств, с Детской юношеской спортивной школой, с Домом </w:t>
      </w:r>
      <w:r w:rsidR="008D54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народного </w:t>
      </w:r>
      <w:r w:rsidRPr="008D54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творчества г. Барыша.   Ежегодно принимаем участие в областном фестивале детского </w:t>
      </w:r>
      <w:proofErr w:type="spellStart"/>
      <w:r w:rsidRPr="008D5453">
        <w:rPr>
          <w:rFonts w:ascii="Times New Roman" w:eastAsia="Calibri" w:hAnsi="Times New Roman" w:cs="Times New Roman"/>
          <w:color w:val="000000"/>
          <w:sz w:val="24"/>
          <w:szCs w:val="24"/>
        </w:rPr>
        <w:t>художетсвенного</w:t>
      </w:r>
      <w:proofErr w:type="spellEnd"/>
      <w:r w:rsidRPr="008D54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творчества «Храните детские сердца», в спортивных соревнованиях по программе Специальной олимпиады для детей с ОВЗ.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Специфика воспитательного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процесса  в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ОГКОУ Измайловской ШИ  для обучающихся с  умственной отсталостью (интеллектуальными нарушениями) заключается: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в  осуществлении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комплексных динамических коррекционно-развивающих мер;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-в преодолении затруднений социальной адаптации детей с особыми образовательными потребностями; формировании у них коммуникативных навыков; их трудовому, эстетическому, физическому воспитанию;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-в социальной реабилитации детей, подготовке их к жизни в обществе;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- в целенаправленном вовлечении семьи в этот процесс.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Одним из главных условий воспитания детей с умственной отсталостью (интеллектуальными нарушениями) (инвалидностью) является создание такой образовательной среды, которая не только сохраняет, но и укрепляет их здоровье, подстраиваясь под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особенности  развития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и возможности каждого обучающегося.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lastRenderedPageBreak/>
        <w:t xml:space="preserve">В школе-интернате создаются оптимальные условия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для  воспитания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и коррекции детей с  умственной отсталостью (интеллектуальными нарушениями), способствующие не только максимальному овладению  знаниями, но и формированию жизненных компетенций.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    В основу организации воспитательного процесса положен принцип личностно-ориентированного и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подхода,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включающего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ребенка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в учебную,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, социально-общественную, трудовую и досуговую среду.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Компоненты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воспитательной  работы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реализуются через проведение воспитательских и коррекционных занятий, классных часов, коллективных творческих дел, традиционных школьных мероприятий, реализацию коллективных творческих проектов, совместные мероприятия с родителями,  занятия   реабилитационных курсов, факультативов. </w:t>
      </w:r>
    </w:p>
    <w:p w:rsidR="002433B6" w:rsidRPr="008D5453" w:rsidRDefault="002433B6" w:rsidP="008D5453">
      <w:pPr>
        <w:spacing w:after="5" w:line="240" w:lineRule="auto"/>
        <w:ind w:left="1153" w:right="329" w:hanging="1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Предметом деятельности и целями создания учреждения являются: </w:t>
      </w:r>
    </w:p>
    <w:p w:rsidR="002433B6" w:rsidRPr="008D5453" w:rsidRDefault="002433B6" w:rsidP="008D5453">
      <w:pPr>
        <w:numPr>
          <w:ilvl w:val="0"/>
          <w:numId w:val="3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453">
        <w:rPr>
          <w:rFonts w:ascii="Times New Roman" w:hAnsi="Times New Roman" w:cs="Times New Roman"/>
          <w:sz w:val="24"/>
          <w:szCs w:val="24"/>
        </w:rPr>
        <w:t>реализация  адаптированных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основных общеобразовательных программ начального общего, для лиц с ограниченными возможностями здоровья (с умственной отсталостью (интеллектуальными нарушениями) , с РАС) с учетом особенностей психофизического развития обучающихся, их индивидуальных возможностей и обеспечение коррекции нарушений развития и социальной адаптации;</w:t>
      </w: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33B6" w:rsidRPr="008D5453" w:rsidRDefault="002433B6" w:rsidP="008D5453">
      <w:pPr>
        <w:numPr>
          <w:ilvl w:val="0"/>
          <w:numId w:val="3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программ;</w:t>
      </w: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33B6" w:rsidRPr="008D5453" w:rsidRDefault="002433B6" w:rsidP="008D5453">
      <w:pPr>
        <w:numPr>
          <w:ilvl w:val="0"/>
          <w:numId w:val="3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трудолюбия, уважения к правам и свободам человека, любви к окружающей природе, Родине, семье;</w:t>
      </w: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33B6" w:rsidRPr="008D5453" w:rsidRDefault="002433B6" w:rsidP="008D5453">
      <w:pPr>
        <w:numPr>
          <w:ilvl w:val="0"/>
          <w:numId w:val="3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приобщение обучающихся с ограниченными возможностями здоровья (с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>\О, с РАС) к общечеловеческим ценностям;</w:t>
      </w: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33B6" w:rsidRPr="008D5453" w:rsidRDefault="002433B6" w:rsidP="008D5453">
      <w:pPr>
        <w:numPr>
          <w:ilvl w:val="0"/>
          <w:numId w:val="3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осуществление присмотра и ухода за обучающимися с ограниченными возможностями здоровья (с У/О, с РАС); в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ОГКОУ  Измайловской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ШИ работают группы продленного дня и группы постоянного проживания;</w:t>
      </w: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33B6" w:rsidRPr="008D5453" w:rsidRDefault="002433B6" w:rsidP="008D5453">
      <w:pPr>
        <w:numPr>
          <w:ilvl w:val="0"/>
          <w:numId w:val="3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внеурочная деятельность в учреждении строится в соответствии с требованиями федеральных государственных стандартов для обучающихся с ограниченными возможностями здоровья (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с  У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>/О, с РАС).</w:t>
      </w: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33B6" w:rsidRPr="008D5453" w:rsidRDefault="002433B6" w:rsidP="008D5453">
      <w:pPr>
        <w:spacing w:line="240" w:lineRule="auto"/>
        <w:ind w:left="463" w:right="467" w:firstLine="708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Функция </w:t>
      </w:r>
      <w:proofErr w:type="gramStart"/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>ОГКОУ  Измайловской</w:t>
      </w:r>
      <w:proofErr w:type="gramEnd"/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ШИ </w:t>
      </w:r>
      <w:r w:rsidRPr="008D5453">
        <w:rPr>
          <w:rFonts w:ascii="Times New Roman" w:hAnsi="Times New Roman" w:cs="Times New Roman"/>
          <w:sz w:val="24"/>
          <w:szCs w:val="24"/>
        </w:rPr>
        <w:t>– предоставление качественного основного общего образования, оказание помощи семье в воспитании детей, социально-психолого-педагогическая поддержка, охрана жизни и здоровья обучающихся, всестороннее раскрытие творческих способностей обучающихся с  ограниченными возможностями здоровья, формирование у воспитанников навыков самостоятельной жизни  с последующей интеграцией их в общество.</w:t>
      </w:r>
      <w:r w:rsidRPr="008D5453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</w:p>
    <w:p w:rsidR="002433B6" w:rsidRPr="008D5453" w:rsidRDefault="002433B6" w:rsidP="008D5453">
      <w:pPr>
        <w:spacing w:line="240" w:lineRule="auto"/>
        <w:ind w:left="463" w:right="467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>ОГКОУ  Измайловская</w:t>
      </w:r>
      <w:proofErr w:type="gramEnd"/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ШИ </w:t>
      </w:r>
      <w:r w:rsidRPr="008D5453">
        <w:rPr>
          <w:rFonts w:ascii="Times New Roman" w:hAnsi="Times New Roman" w:cs="Times New Roman"/>
          <w:sz w:val="24"/>
          <w:szCs w:val="24"/>
        </w:rPr>
        <w:t xml:space="preserve">предоставляет все необходимые условия для обучения и воспитания детей с ограниченными возможностями здоровья (с  У/О, с РАС), их всестороннего развития.  </w:t>
      </w:r>
    </w:p>
    <w:p w:rsidR="002433B6" w:rsidRPr="008D5453" w:rsidRDefault="002433B6" w:rsidP="008D5453">
      <w:pPr>
        <w:spacing w:after="5" w:line="240" w:lineRule="auto"/>
        <w:ind w:left="448" w:right="329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>Условия содержания</w:t>
      </w:r>
      <w:proofErr w:type="gramEnd"/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с ограниченными возможностями здоровья обуславливаются режимом пребывания детей в ОУ: </w:t>
      </w:r>
    </w:p>
    <w:p w:rsidR="002433B6" w:rsidRPr="008D5453" w:rsidRDefault="002433B6" w:rsidP="008D5453">
      <w:pPr>
        <w:numPr>
          <w:ilvl w:val="0"/>
          <w:numId w:val="4"/>
        </w:numPr>
        <w:spacing w:after="49" w:line="240" w:lineRule="auto"/>
        <w:ind w:right="467" w:hanging="19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группы продленного дня (ГПД); </w:t>
      </w:r>
    </w:p>
    <w:p w:rsidR="002433B6" w:rsidRPr="008D5453" w:rsidRDefault="002433B6" w:rsidP="008D5453">
      <w:pPr>
        <w:numPr>
          <w:ilvl w:val="0"/>
          <w:numId w:val="4"/>
        </w:numPr>
        <w:spacing w:after="0" w:line="240" w:lineRule="auto"/>
        <w:ind w:right="467" w:hanging="19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группы</w:t>
      </w:r>
      <w:r w:rsidRPr="008D5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круглосуточного</w:t>
      </w:r>
      <w:r w:rsidRPr="008D5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пребывания</w:t>
      </w:r>
      <w:r w:rsidRPr="008D545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D5453">
        <w:rPr>
          <w:rFonts w:ascii="Times New Roman" w:hAnsi="Times New Roman" w:cs="Times New Roman"/>
          <w:sz w:val="24"/>
          <w:szCs w:val="24"/>
        </w:rPr>
        <w:t>с</w:t>
      </w:r>
      <w:r w:rsidRPr="008D5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интернатным</w:t>
      </w:r>
      <w:proofErr w:type="spellEnd"/>
      <w:r w:rsidRPr="008D5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сопровождением</w:t>
      </w:r>
      <w:r w:rsidRPr="008D5453">
        <w:rPr>
          <w:rFonts w:ascii="Times New Roman" w:eastAsia="Calibri" w:hAnsi="Times New Roman" w:cs="Times New Roman"/>
          <w:sz w:val="24"/>
          <w:szCs w:val="24"/>
        </w:rPr>
        <w:t>).</w:t>
      </w:r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3B6" w:rsidRPr="008D5453" w:rsidRDefault="002433B6" w:rsidP="008D5453">
      <w:pPr>
        <w:spacing w:after="5" w:line="240" w:lineRule="auto"/>
        <w:ind w:left="1182" w:right="329" w:hanging="1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>ОГКОУ  Измайловской</w:t>
      </w:r>
      <w:proofErr w:type="gramEnd"/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ШИ дети с ОВЗ получают: </w:t>
      </w:r>
    </w:p>
    <w:p w:rsidR="002433B6" w:rsidRPr="008D5453" w:rsidRDefault="002433B6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качественное основное общее образование;  </w:t>
      </w:r>
    </w:p>
    <w:p w:rsidR="002433B6" w:rsidRPr="008D5453" w:rsidRDefault="002433B6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в школе работают: социально-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психологическая  служба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433B6" w:rsidRPr="008D5453" w:rsidRDefault="002433B6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высококвалифицированные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педагоги: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учителя-дефектологи, учителя- логопеды, педагог-психолог;  </w:t>
      </w:r>
    </w:p>
    <w:p w:rsidR="002433B6" w:rsidRPr="008D5453" w:rsidRDefault="002433B6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с воспитанниками школы круглосуточно работает педагогический персонал (после уроков с детьми работают педагоги дополнительного образования, воспитатели проводят самоподготовки, организуют интересный досуг, в ночное время с детьми находятся помощники воспитателя); </w:t>
      </w:r>
    </w:p>
    <w:p w:rsidR="002433B6" w:rsidRPr="008D5453" w:rsidRDefault="002433B6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lastRenderedPageBreak/>
        <w:t>классы и кабинеты индивидуальной работы оснащены современным специальны</w:t>
      </w:r>
      <w:r w:rsidR="00D72510" w:rsidRPr="008D5453">
        <w:rPr>
          <w:rFonts w:ascii="Times New Roman" w:hAnsi="Times New Roman" w:cs="Times New Roman"/>
          <w:sz w:val="24"/>
          <w:szCs w:val="24"/>
        </w:rPr>
        <w:t xml:space="preserve">м оборудованием для работы с </w:t>
      </w:r>
      <w:proofErr w:type="gramStart"/>
      <w:r w:rsidR="00D72510" w:rsidRPr="008D545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72510" w:rsidRPr="008D5453">
        <w:rPr>
          <w:rFonts w:ascii="Times New Roman" w:hAnsi="Times New Roman" w:cs="Times New Roman"/>
          <w:sz w:val="24"/>
          <w:szCs w:val="24"/>
        </w:rPr>
        <w:t>/О</w:t>
      </w:r>
      <w:r w:rsidRPr="008D5453">
        <w:rPr>
          <w:rFonts w:ascii="Times New Roman" w:hAnsi="Times New Roman" w:cs="Times New Roman"/>
          <w:sz w:val="24"/>
          <w:szCs w:val="24"/>
        </w:rPr>
        <w:t xml:space="preserve">, с РАС; </w:t>
      </w:r>
    </w:p>
    <w:p w:rsidR="002433B6" w:rsidRPr="008D5453" w:rsidRDefault="002433B6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наполн</w:t>
      </w:r>
      <w:r w:rsidR="00D72510" w:rsidRPr="008D5453">
        <w:rPr>
          <w:rFonts w:ascii="Times New Roman" w:hAnsi="Times New Roman" w:cs="Times New Roman"/>
          <w:sz w:val="24"/>
          <w:szCs w:val="24"/>
        </w:rPr>
        <w:t xml:space="preserve">яемость классов, для детей </w:t>
      </w:r>
      <w:proofErr w:type="gramStart"/>
      <w:r w:rsidR="00D72510" w:rsidRPr="008D5453">
        <w:rPr>
          <w:rFonts w:ascii="Times New Roman" w:hAnsi="Times New Roman" w:cs="Times New Roman"/>
          <w:sz w:val="24"/>
          <w:szCs w:val="24"/>
        </w:rPr>
        <w:t>с  У</w:t>
      </w:r>
      <w:proofErr w:type="gramEnd"/>
      <w:r w:rsidR="00D72510" w:rsidRPr="008D5453">
        <w:rPr>
          <w:rFonts w:ascii="Times New Roman" w:hAnsi="Times New Roman" w:cs="Times New Roman"/>
          <w:sz w:val="24"/>
          <w:szCs w:val="24"/>
        </w:rPr>
        <w:t>/О – 12 человек, с РАС – 5</w:t>
      </w:r>
      <w:r w:rsidRPr="008D5453">
        <w:rPr>
          <w:rFonts w:ascii="Times New Roman" w:hAnsi="Times New Roman" w:cs="Times New Roman"/>
          <w:sz w:val="24"/>
          <w:szCs w:val="24"/>
        </w:rPr>
        <w:t xml:space="preserve"> человек, что позволяет педагогам уделить должное внимание каждому ребенку, с детьми проводятся групповые и индивидуальные коррекционные занятия; </w:t>
      </w:r>
    </w:p>
    <w:p w:rsidR="002433B6" w:rsidRPr="008D5453" w:rsidRDefault="002433B6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помещения для проживания детей (спаль</w:t>
      </w:r>
      <w:r w:rsidR="00D72510" w:rsidRPr="008D5453">
        <w:rPr>
          <w:rFonts w:ascii="Times New Roman" w:hAnsi="Times New Roman" w:cs="Times New Roman"/>
          <w:sz w:val="24"/>
          <w:szCs w:val="24"/>
        </w:rPr>
        <w:t xml:space="preserve">ные комнаты </w:t>
      </w:r>
      <w:proofErr w:type="gramStart"/>
      <w:r w:rsidR="00D72510" w:rsidRPr="008D5453">
        <w:rPr>
          <w:rFonts w:ascii="Times New Roman" w:hAnsi="Times New Roman" w:cs="Times New Roman"/>
          <w:sz w:val="24"/>
          <w:szCs w:val="24"/>
        </w:rPr>
        <w:t xml:space="preserve">оснащены </w:t>
      </w:r>
      <w:r w:rsidRPr="008D5453">
        <w:rPr>
          <w:rFonts w:ascii="Times New Roman" w:hAnsi="Times New Roman" w:cs="Times New Roman"/>
          <w:sz w:val="24"/>
          <w:szCs w:val="24"/>
        </w:rPr>
        <w:t xml:space="preserve"> мебе</w:t>
      </w:r>
      <w:r w:rsidR="00D72510" w:rsidRPr="008D5453">
        <w:rPr>
          <w:rFonts w:ascii="Times New Roman" w:hAnsi="Times New Roman" w:cs="Times New Roman"/>
          <w:sz w:val="24"/>
          <w:szCs w:val="24"/>
        </w:rPr>
        <w:t>лью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2433B6" w:rsidRPr="008D5453" w:rsidRDefault="002433B6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предоставляется бесплатное шестиразовое сбалансированное питание (комфортная школьная столовая оснащена необходимым оборудованием и современной мебелью);  </w:t>
      </w:r>
    </w:p>
    <w:p w:rsidR="002433B6" w:rsidRPr="008D5453" w:rsidRDefault="002433B6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ежегодно воспитанники проходят диспансеризацию, своевременно выявляются проблемы здоровья детей;  </w:t>
      </w:r>
    </w:p>
    <w:p w:rsidR="002433B6" w:rsidRPr="008D5453" w:rsidRDefault="002433B6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совершенствование системы коррекционно-развивающей работы психолого</w:t>
      </w:r>
      <w:r w:rsidR="00D72510" w:rsidRPr="008D5453">
        <w:rPr>
          <w:rFonts w:ascii="Times New Roman" w:hAnsi="Times New Roman" w:cs="Times New Roman"/>
          <w:sz w:val="24"/>
          <w:szCs w:val="24"/>
        </w:rPr>
        <w:t>-</w:t>
      </w:r>
      <w:r w:rsidRPr="008D5453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обучающихся позволяет эффективно организовать обучение и развитие каждого обучающегося в современной образовательной среде школы; </w:t>
      </w:r>
    </w:p>
    <w:p w:rsidR="002433B6" w:rsidRPr="008D5453" w:rsidRDefault="002433B6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для реализации данного направления приобретено современн</w:t>
      </w:r>
      <w:r w:rsidR="00D72510" w:rsidRPr="008D5453">
        <w:rPr>
          <w:rFonts w:ascii="Times New Roman" w:hAnsi="Times New Roman" w:cs="Times New Roman"/>
          <w:sz w:val="24"/>
          <w:szCs w:val="24"/>
        </w:rPr>
        <w:t>ое</w:t>
      </w:r>
      <w:r w:rsidRPr="008D5453">
        <w:rPr>
          <w:rFonts w:ascii="Times New Roman" w:hAnsi="Times New Roman" w:cs="Times New Roman"/>
          <w:sz w:val="24"/>
          <w:szCs w:val="24"/>
        </w:rPr>
        <w:t xml:space="preserve"> оборудование для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оснащения  кабинетов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психолого</w:t>
      </w:r>
      <w:r w:rsidR="00D72510" w:rsidRPr="008D5453">
        <w:rPr>
          <w:rFonts w:ascii="Times New Roman" w:hAnsi="Times New Roman" w:cs="Times New Roman"/>
          <w:sz w:val="24"/>
          <w:szCs w:val="24"/>
        </w:rPr>
        <w:t>-</w:t>
      </w:r>
      <w:r w:rsidRPr="008D5453">
        <w:rPr>
          <w:rFonts w:ascii="Times New Roman" w:hAnsi="Times New Roman" w:cs="Times New Roman"/>
          <w:sz w:val="24"/>
          <w:szCs w:val="24"/>
        </w:rPr>
        <w:t>педагогического сопровождения и эффективной коррекционной работы с обу</w:t>
      </w:r>
      <w:r w:rsidR="00D72510" w:rsidRPr="008D5453">
        <w:rPr>
          <w:rFonts w:ascii="Times New Roman" w:hAnsi="Times New Roman" w:cs="Times New Roman"/>
          <w:sz w:val="24"/>
          <w:szCs w:val="24"/>
        </w:rPr>
        <w:t>чающимися с ОВЗ, приобретено оборудование для</w:t>
      </w:r>
      <w:r w:rsidRPr="008D5453">
        <w:rPr>
          <w:rFonts w:ascii="Times New Roman" w:hAnsi="Times New Roman" w:cs="Times New Roman"/>
          <w:sz w:val="24"/>
          <w:szCs w:val="24"/>
        </w:rPr>
        <w:t xml:space="preserve"> кабинетов учителя-логопеда, </w:t>
      </w:r>
      <w:r w:rsidR="00D72510" w:rsidRPr="008D5453">
        <w:rPr>
          <w:rFonts w:ascii="Times New Roman" w:hAnsi="Times New Roman" w:cs="Times New Roman"/>
          <w:sz w:val="24"/>
          <w:szCs w:val="24"/>
        </w:rPr>
        <w:t>учителя-</w:t>
      </w:r>
      <w:proofErr w:type="spellStart"/>
      <w:r w:rsidR="00D72510" w:rsidRPr="008D5453">
        <w:rPr>
          <w:rFonts w:ascii="Times New Roman" w:hAnsi="Times New Roman" w:cs="Times New Roman"/>
          <w:sz w:val="24"/>
          <w:szCs w:val="24"/>
        </w:rPr>
        <w:t>дефектолога,</w:t>
      </w:r>
      <w:r w:rsidRPr="008D5453">
        <w:rPr>
          <w:rFonts w:ascii="Times New Roman" w:hAnsi="Times New Roman" w:cs="Times New Roman"/>
          <w:sz w:val="24"/>
          <w:szCs w:val="24"/>
        </w:rPr>
        <w:t>сенсорной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комнаты; </w:t>
      </w:r>
    </w:p>
    <w:p w:rsidR="002433B6" w:rsidRPr="008D5453" w:rsidRDefault="002433B6" w:rsidP="008D5453">
      <w:pPr>
        <w:numPr>
          <w:ilvl w:val="0"/>
          <w:numId w:val="5"/>
        </w:numPr>
        <w:spacing w:after="43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всестороннее раскрытие творческих способностей детей: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 процессе воспитания осуществляется социальное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взаимодейсвие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с организациями г. Барыша: Социально-реабилитационный центр «Планета детства», ПДН, КПДН и ЗП, учреждениями культуры. 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 xml:space="preserve">Процесс воспитания </w:t>
      </w:r>
      <w:proofErr w:type="gramStart"/>
      <w:r w:rsidRPr="008D5453">
        <w:rPr>
          <w:rFonts w:ascii="Times New Roman" w:hAnsi="Times New Roman" w:cs="Times New Roman"/>
          <w:b/>
          <w:sz w:val="24"/>
          <w:szCs w:val="24"/>
        </w:rPr>
        <w:t>в  ОГКОУ</w:t>
      </w:r>
      <w:proofErr w:type="gramEnd"/>
      <w:r w:rsidRPr="008D5453">
        <w:rPr>
          <w:rFonts w:ascii="Times New Roman" w:hAnsi="Times New Roman" w:cs="Times New Roman"/>
          <w:b/>
          <w:sz w:val="24"/>
          <w:szCs w:val="24"/>
        </w:rPr>
        <w:t xml:space="preserve"> Измайловской ШИ основывается на следующих принципах взаимодействия педагогов и </w:t>
      </w:r>
      <w:r w:rsidRPr="008D545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8D5453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8D5453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8D5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в  образовательной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организации;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взаимодействие  обучающихся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 и педагогов;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-реализация процесса воспитания главным образом через создание в школе –интернате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-организация основных совместных дел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обучающихся  и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педагогов как предмета совместной заботы и взрослых, и детей;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-системность, целесообразность и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 </w:t>
      </w:r>
    </w:p>
    <w:p w:rsidR="00446E9A" w:rsidRPr="008D5453" w:rsidRDefault="00446E9A" w:rsidP="008D545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45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Основными </w:t>
      </w:r>
      <w:r w:rsidRPr="008D5453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традициями </w:t>
      </w:r>
      <w:r w:rsidRPr="008D5453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воспитания </w:t>
      </w:r>
      <w:r w:rsidRPr="008D5453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в </w:t>
      </w:r>
      <w:r w:rsidRPr="008D5453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ОГКОУ Измайловской </w:t>
      </w:r>
      <w:proofErr w:type="gramStart"/>
      <w:r w:rsidRPr="008D5453">
        <w:rPr>
          <w:rFonts w:ascii="Times New Roman" w:hAnsi="Times New Roman" w:cs="Times New Roman"/>
          <w:b/>
          <w:sz w:val="24"/>
          <w:szCs w:val="24"/>
          <w:u w:val="single"/>
        </w:rPr>
        <w:t>ШИ  являются</w:t>
      </w:r>
      <w:proofErr w:type="gramEnd"/>
      <w:r w:rsidRPr="008D54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5453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 </w:t>
      </w:r>
      <w:r w:rsidRPr="008D5453">
        <w:rPr>
          <w:rFonts w:ascii="Times New Roman" w:hAnsi="Times New Roman" w:cs="Times New Roman"/>
          <w:b/>
          <w:sz w:val="24"/>
          <w:szCs w:val="24"/>
          <w:u w:val="single"/>
        </w:rPr>
        <w:t>следующие</w:t>
      </w:r>
      <w:r w:rsidRPr="008D54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05FB3" w:rsidRPr="008D5453" w:rsidRDefault="008D5453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основные  </w:t>
      </w:r>
      <w:r w:rsidR="00805FB3" w:rsidRPr="008D5453">
        <w:rPr>
          <w:rFonts w:ascii="Times New Roman" w:hAnsi="Times New Roman" w:cs="Times New Roman"/>
          <w:sz w:val="24"/>
          <w:szCs w:val="24"/>
        </w:rPr>
        <w:t>школьные</w:t>
      </w:r>
      <w:proofErr w:type="gramEnd"/>
      <w:r w:rsidR="00805FB3" w:rsidRPr="008D5453">
        <w:rPr>
          <w:rFonts w:ascii="Times New Roman" w:hAnsi="Times New Roman" w:cs="Times New Roman"/>
          <w:sz w:val="24"/>
          <w:szCs w:val="24"/>
        </w:rPr>
        <w:t xml:space="preserve"> дела, через которые осуществляется интеграция воспитательных усилий педагогов;  </w:t>
      </w:r>
    </w:p>
    <w:p w:rsidR="00805FB3" w:rsidRPr="008D5453" w:rsidRDefault="00805FB3" w:rsidP="008D5453">
      <w:pPr>
        <w:numPr>
          <w:ilvl w:val="0"/>
          <w:numId w:val="5"/>
        </w:numPr>
        <w:spacing w:after="38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 </w:t>
      </w:r>
    </w:p>
    <w:p w:rsidR="00805FB3" w:rsidRPr="008D5453" w:rsidRDefault="00805FB3" w:rsidP="008D5453">
      <w:pPr>
        <w:numPr>
          <w:ilvl w:val="0"/>
          <w:numId w:val="5"/>
        </w:numPr>
        <w:spacing w:after="15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lastRenderedPageBreak/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активного участника);  </w:t>
      </w:r>
    </w:p>
    <w:p w:rsidR="00805FB3" w:rsidRPr="008D5453" w:rsidRDefault="00805FB3" w:rsidP="008D5453">
      <w:pPr>
        <w:numPr>
          <w:ilvl w:val="0"/>
          <w:numId w:val="5"/>
        </w:numPr>
        <w:spacing w:after="146" w:line="240" w:lineRule="auto"/>
        <w:ind w:right="467" w:hanging="653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педагоги школы ориентированы на формирование коллективов в рамках школьных классов,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кружков,  секций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,  на установление в них доброжелательных и товарищеских взаимоотношений;  </w:t>
      </w:r>
    </w:p>
    <w:p w:rsidR="00805FB3" w:rsidRPr="008D5453" w:rsidRDefault="00805FB3" w:rsidP="008D5453">
      <w:pPr>
        <w:spacing w:after="146" w:line="240" w:lineRule="auto"/>
        <w:ind w:right="467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eastAsia="Arial" w:hAnsi="Times New Roman" w:cs="Times New Roman"/>
          <w:sz w:val="24"/>
          <w:szCs w:val="24"/>
        </w:rPr>
        <w:sym w:font="Wingdings" w:char="F0FC"/>
      </w:r>
      <w:r w:rsidRPr="008D5453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Pr="008D5453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в ОУ является классный руководитель, воспитатель реализующие по отношению к детям защитную, личностно развивающую, организационную, посредническую (в разрешении конфликтов) функции. </w:t>
      </w:r>
    </w:p>
    <w:p w:rsidR="00446E9A" w:rsidRPr="008D5453" w:rsidRDefault="00805FB3" w:rsidP="008D54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2.2.</w:t>
      </w:r>
      <w:r w:rsidR="00446E9A" w:rsidRPr="008D5453">
        <w:rPr>
          <w:rFonts w:ascii="Times New Roman" w:hAnsi="Times New Roman" w:cs="Times New Roman"/>
          <w:b/>
          <w:sz w:val="24"/>
          <w:szCs w:val="24"/>
        </w:rPr>
        <w:t>.</w:t>
      </w:r>
      <w:r w:rsidR="00446E9A" w:rsidRPr="008D545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46E9A" w:rsidRPr="008D5453">
        <w:rPr>
          <w:rFonts w:ascii="Times New Roman" w:hAnsi="Times New Roman" w:cs="Times New Roman"/>
          <w:b/>
          <w:sz w:val="24"/>
          <w:szCs w:val="24"/>
        </w:rPr>
        <w:t xml:space="preserve">ВИДЫ, ФОРМЫ И СОДЕРЖАНИЕ ДЕЯТЕЛЬНОСТИ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школы-интерната. Каждое из них представлено в соответствующем модуле.  </w:t>
      </w:r>
    </w:p>
    <w:p w:rsidR="003501F1" w:rsidRPr="008D5453" w:rsidRDefault="00A75B20" w:rsidP="008D5453">
      <w:pPr>
        <w:pStyle w:val="2"/>
        <w:spacing w:after="129" w:line="240" w:lineRule="auto"/>
        <w:ind w:left="1181" w:right="1184"/>
        <w:rPr>
          <w:color w:val="000000" w:themeColor="text1"/>
          <w:sz w:val="24"/>
          <w:szCs w:val="24"/>
        </w:rPr>
      </w:pPr>
      <w:r w:rsidRPr="008D5453">
        <w:rPr>
          <w:color w:val="000000" w:themeColor="text1"/>
          <w:sz w:val="24"/>
          <w:szCs w:val="24"/>
        </w:rPr>
        <w:t>2.2</w:t>
      </w:r>
      <w:r w:rsidR="003501F1" w:rsidRPr="008D5453">
        <w:rPr>
          <w:color w:val="000000" w:themeColor="text1"/>
          <w:sz w:val="24"/>
          <w:szCs w:val="24"/>
        </w:rPr>
        <w:t xml:space="preserve">.1.Модуль «Классное руководство» </w:t>
      </w:r>
    </w:p>
    <w:p w:rsidR="003501F1" w:rsidRPr="008D5453" w:rsidRDefault="003501F1" w:rsidP="008D5453">
      <w:pPr>
        <w:spacing w:after="147" w:line="240" w:lineRule="auto"/>
        <w:ind w:left="463" w:right="467" w:firstLine="5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  <w:r w:rsidRPr="008D5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501F1" w:rsidRPr="008D5453" w:rsidRDefault="003501F1" w:rsidP="008D5453">
      <w:pPr>
        <w:spacing w:after="11" w:line="240" w:lineRule="auto"/>
        <w:ind w:left="473" w:hanging="1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с классным коллективом: </w:t>
      </w:r>
    </w:p>
    <w:p w:rsidR="003501F1" w:rsidRPr="008D5453" w:rsidRDefault="003501F1" w:rsidP="008D5453">
      <w:pPr>
        <w:numPr>
          <w:ilvl w:val="0"/>
          <w:numId w:val="6"/>
        </w:numPr>
        <w:spacing w:after="38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</w:t>
      </w:r>
      <w:r w:rsidR="00A75B20" w:rsidRPr="008D5453">
        <w:rPr>
          <w:rFonts w:ascii="Times New Roman" w:hAnsi="Times New Roman" w:cs="Times New Roman"/>
          <w:sz w:val="24"/>
          <w:szCs w:val="24"/>
        </w:rPr>
        <w:t>об</w:t>
      </w:r>
      <w:r w:rsidRPr="008D5453">
        <w:rPr>
          <w:rFonts w:ascii="Times New Roman" w:hAnsi="Times New Roman" w:cs="Times New Roman"/>
          <w:sz w:val="24"/>
          <w:szCs w:val="24"/>
        </w:rPr>
        <w:t>уча</w:t>
      </w:r>
      <w:r w:rsidR="00A75B20" w:rsidRPr="008D5453">
        <w:rPr>
          <w:rFonts w:ascii="Times New Roman" w:hAnsi="Times New Roman" w:cs="Times New Roman"/>
          <w:sz w:val="24"/>
          <w:szCs w:val="24"/>
        </w:rPr>
        <w:t>ю</w:t>
      </w:r>
      <w:r w:rsidRPr="008D5453">
        <w:rPr>
          <w:rFonts w:ascii="Times New Roman" w:hAnsi="Times New Roman" w:cs="Times New Roman"/>
          <w:sz w:val="24"/>
          <w:szCs w:val="24"/>
        </w:rPr>
        <w:t xml:space="preserve">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</w:t>
      </w:r>
      <w:r w:rsidR="00A75B20" w:rsidRPr="008D5453">
        <w:rPr>
          <w:rFonts w:ascii="Times New Roman" w:hAnsi="Times New Roman" w:cs="Times New Roman"/>
          <w:sz w:val="24"/>
          <w:szCs w:val="24"/>
        </w:rPr>
        <w:t>об</w:t>
      </w:r>
      <w:r w:rsidRPr="008D5453">
        <w:rPr>
          <w:rFonts w:ascii="Times New Roman" w:hAnsi="Times New Roman" w:cs="Times New Roman"/>
          <w:sz w:val="24"/>
          <w:szCs w:val="24"/>
        </w:rPr>
        <w:t>уча</w:t>
      </w:r>
      <w:r w:rsidR="00A75B20" w:rsidRPr="008D5453">
        <w:rPr>
          <w:rFonts w:ascii="Times New Roman" w:hAnsi="Times New Roman" w:cs="Times New Roman"/>
          <w:sz w:val="24"/>
          <w:szCs w:val="24"/>
        </w:rPr>
        <w:t>ю</w:t>
      </w:r>
      <w:r w:rsidRPr="008D5453">
        <w:rPr>
          <w:rFonts w:ascii="Times New Roman" w:hAnsi="Times New Roman" w:cs="Times New Roman"/>
          <w:sz w:val="24"/>
          <w:szCs w:val="24"/>
        </w:rPr>
        <w:t xml:space="preserve">щимися класса, стать для них значимым взрослым, задающим образцы поведения в обществе; </w:t>
      </w:r>
    </w:p>
    <w:p w:rsidR="00A75B20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командооб</w:t>
      </w:r>
      <w:r w:rsidR="00A75B20" w:rsidRPr="008D5453">
        <w:rPr>
          <w:rFonts w:ascii="Times New Roman" w:hAnsi="Times New Roman" w:cs="Times New Roman"/>
          <w:sz w:val="24"/>
          <w:szCs w:val="24"/>
        </w:rPr>
        <w:t>разование</w:t>
      </w:r>
      <w:proofErr w:type="spellEnd"/>
      <w:r w:rsidR="00A75B20" w:rsidRPr="008D5453">
        <w:rPr>
          <w:rFonts w:ascii="Times New Roman" w:hAnsi="Times New Roman" w:cs="Times New Roman"/>
          <w:sz w:val="24"/>
          <w:szCs w:val="24"/>
        </w:rPr>
        <w:t xml:space="preserve">; однодневные </w:t>
      </w:r>
      <w:r w:rsidRPr="008D5453">
        <w:rPr>
          <w:rFonts w:ascii="Times New Roman" w:hAnsi="Times New Roman" w:cs="Times New Roman"/>
          <w:sz w:val="24"/>
          <w:szCs w:val="24"/>
        </w:rPr>
        <w:t xml:space="preserve">экскурсии, организуемые классными руководителями и родителями;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класса; </w:t>
      </w:r>
    </w:p>
    <w:p w:rsidR="00A75B20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3501F1" w:rsidRPr="008D5453" w:rsidRDefault="003501F1" w:rsidP="008D5453">
      <w:pPr>
        <w:spacing w:after="15" w:line="240" w:lineRule="auto"/>
        <w:ind w:left="648" w:right="467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Индивидуальная работа с обучающимися: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</w:t>
      </w:r>
      <w:r w:rsidR="00A75B20" w:rsidRPr="008D5453">
        <w:rPr>
          <w:rFonts w:ascii="Times New Roman" w:hAnsi="Times New Roman" w:cs="Times New Roman"/>
          <w:sz w:val="24"/>
          <w:szCs w:val="24"/>
        </w:rPr>
        <w:t>об</w:t>
      </w:r>
      <w:r w:rsidRPr="008D5453">
        <w:rPr>
          <w:rFonts w:ascii="Times New Roman" w:hAnsi="Times New Roman" w:cs="Times New Roman"/>
          <w:sz w:val="24"/>
          <w:szCs w:val="24"/>
        </w:rPr>
        <w:t>уча</w:t>
      </w:r>
      <w:r w:rsidR="00A75B20" w:rsidRPr="008D5453">
        <w:rPr>
          <w:rFonts w:ascii="Times New Roman" w:hAnsi="Times New Roman" w:cs="Times New Roman"/>
          <w:sz w:val="24"/>
          <w:szCs w:val="24"/>
        </w:rPr>
        <w:t>ю</w:t>
      </w:r>
      <w:r w:rsidRPr="008D5453">
        <w:rPr>
          <w:rFonts w:ascii="Times New Roman" w:hAnsi="Times New Roman" w:cs="Times New Roman"/>
          <w:sz w:val="24"/>
          <w:szCs w:val="24"/>
        </w:rPr>
        <w:t xml:space="preserve"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учителями;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дальнейшего трудоустройства, успеваемость и т.п.), когда каждая проблема трансформируется </w:t>
      </w:r>
      <w:r w:rsidRPr="008D5453">
        <w:rPr>
          <w:rFonts w:ascii="Times New Roman" w:hAnsi="Times New Roman" w:cs="Times New Roman"/>
          <w:sz w:val="24"/>
          <w:szCs w:val="24"/>
        </w:rPr>
        <w:lastRenderedPageBreak/>
        <w:t xml:space="preserve">классным руководителем в задачу для школьника, которую они совместно стараются решить;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</w:t>
      </w:r>
      <w:r w:rsidR="00A75B20" w:rsidRPr="008D5453">
        <w:rPr>
          <w:rFonts w:ascii="Times New Roman" w:hAnsi="Times New Roman" w:cs="Times New Roman"/>
          <w:sz w:val="24"/>
          <w:szCs w:val="24"/>
        </w:rPr>
        <w:t>об</w:t>
      </w:r>
      <w:r w:rsidRPr="008D5453">
        <w:rPr>
          <w:rFonts w:ascii="Times New Roman" w:hAnsi="Times New Roman" w:cs="Times New Roman"/>
          <w:sz w:val="24"/>
          <w:szCs w:val="24"/>
        </w:rPr>
        <w:t>уча</w:t>
      </w:r>
      <w:r w:rsidR="00A75B20" w:rsidRPr="008D5453">
        <w:rPr>
          <w:rFonts w:ascii="Times New Roman" w:hAnsi="Times New Roman" w:cs="Times New Roman"/>
          <w:sz w:val="24"/>
          <w:szCs w:val="24"/>
        </w:rPr>
        <w:t>ю</w:t>
      </w:r>
      <w:r w:rsidRPr="008D5453">
        <w:rPr>
          <w:rFonts w:ascii="Times New Roman" w:hAnsi="Times New Roman" w:cs="Times New Roman"/>
          <w:sz w:val="24"/>
          <w:szCs w:val="24"/>
        </w:rPr>
        <w:t xml:space="preserve">щимися класса; через предложение взять на себя ответственность за то или иное поручение в классе. </w:t>
      </w:r>
      <w:r w:rsidRPr="008D54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501F1" w:rsidRPr="008D5453" w:rsidRDefault="003501F1" w:rsidP="008D5453">
      <w:pPr>
        <w:spacing w:after="11" w:line="240" w:lineRule="auto"/>
        <w:ind w:left="473" w:hanging="1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учителями, преподающими в классе:</w:t>
      </w: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="00A75B20" w:rsidRPr="008D5453">
        <w:rPr>
          <w:rFonts w:ascii="Times New Roman" w:hAnsi="Times New Roman" w:cs="Times New Roman"/>
          <w:sz w:val="24"/>
          <w:szCs w:val="24"/>
        </w:rPr>
        <w:t>об</w:t>
      </w:r>
      <w:r w:rsidRPr="008D5453">
        <w:rPr>
          <w:rFonts w:ascii="Times New Roman" w:hAnsi="Times New Roman" w:cs="Times New Roman"/>
          <w:sz w:val="24"/>
          <w:szCs w:val="24"/>
        </w:rPr>
        <w:t>уча</w:t>
      </w:r>
      <w:r w:rsidR="00A75B20" w:rsidRPr="008D5453">
        <w:rPr>
          <w:rFonts w:ascii="Times New Roman" w:hAnsi="Times New Roman" w:cs="Times New Roman"/>
          <w:sz w:val="24"/>
          <w:szCs w:val="24"/>
        </w:rPr>
        <w:t>ю</w:t>
      </w:r>
      <w:r w:rsidRPr="008D5453">
        <w:rPr>
          <w:rFonts w:ascii="Times New Roman" w:hAnsi="Times New Roman" w:cs="Times New Roman"/>
          <w:sz w:val="24"/>
          <w:szCs w:val="24"/>
        </w:rPr>
        <w:t xml:space="preserve">щимися;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3501F1" w:rsidRPr="008D5453" w:rsidRDefault="003501F1" w:rsidP="008D5453">
      <w:pPr>
        <w:spacing w:after="11" w:line="240" w:lineRule="auto"/>
        <w:ind w:left="473" w:hanging="1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с родителями обучающихся или их законными представителями: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</w:t>
      </w:r>
      <w:r w:rsidR="00A75B20" w:rsidRPr="008D5453">
        <w:rPr>
          <w:rFonts w:ascii="Times New Roman" w:hAnsi="Times New Roman" w:cs="Times New Roman"/>
          <w:sz w:val="24"/>
          <w:szCs w:val="24"/>
        </w:rPr>
        <w:t>-</w:t>
      </w:r>
      <w:r w:rsidRPr="008D5453">
        <w:rPr>
          <w:rFonts w:ascii="Times New Roman" w:hAnsi="Times New Roman" w:cs="Times New Roman"/>
          <w:sz w:val="24"/>
          <w:szCs w:val="24"/>
        </w:rPr>
        <w:t xml:space="preserve">предметниками; 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привлечение членов семей школьников к организации и проведению дел класса; </w:t>
      </w:r>
    </w:p>
    <w:p w:rsidR="003501F1" w:rsidRPr="008D5453" w:rsidRDefault="003501F1" w:rsidP="008D5453">
      <w:pPr>
        <w:numPr>
          <w:ilvl w:val="0"/>
          <w:numId w:val="6"/>
        </w:numPr>
        <w:spacing w:after="15" w:line="240" w:lineRule="auto"/>
        <w:ind w:right="467" w:hanging="55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3501F1" w:rsidRPr="008D5453" w:rsidRDefault="003501F1" w:rsidP="008D5453">
      <w:pPr>
        <w:spacing w:after="34" w:line="240" w:lineRule="auto"/>
        <w:ind w:left="463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4A" w:rsidRPr="008D5453" w:rsidRDefault="00F3354A" w:rsidP="008D5453">
      <w:pPr>
        <w:pStyle w:val="2"/>
        <w:spacing w:after="129" w:line="240" w:lineRule="auto"/>
        <w:ind w:left="1181" w:right="1179"/>
        <w:rPr>
          <w:color w:val="000000" w:themeColor="text1"/>
          <w:sz w:val="24"/>
          <w:szCs w:val="24"/>
        </w:rPr>
      </w:pPr>
      <w:r w:rsidRPr="008D5453">
        <w:rPr>
          <w:color w:val="000000" w:themeColor="text1"/>
          <w:sz w:val="24"/>
          <w:szCs w:val="24"/>
        </w:rPr>
        <w:t xml:space="preserve">2.2.2.Модуль «Школьный урок» </w:t>
      </w:r>
    </w:p>
    <w:p w:rsidR="00F3354A" w:rsidRPr="008D5453" w:rsidRDefault="00F3354A" w:rsidP="008D5453">
      <w:pPr>
        <w:spacing w:line="240" w:lineRule="auto"/>
        <w:ind w:left="463" w:right="467" w:firstLine="5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Самым главным приоритетом в работе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с  детьми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 с умственной отсталостью (интеллектуальными нарушениями) и РАС является индивидуальный подход с учетом специфики психики и здоровья каждого ребенка. </w:t>
      </w:r>
    </w:p>
    <w:p w:rsidR="00F3354A" w:rsidRPr="008D5453" w:rsidRDefault="008D5453" w:rsidP="008D5453">
      <w:pPr>
        <w:spacing w:line="240" w:lineRule="auto"/>
        <w:ind w:left="463" w:right="4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умственной отсталостью (интеллектуальными нарушениями)</w:t>
      </w:r>
      <w:r w:rsidR="00F3354A" w:rsidRPr="008D5453">
        <w:rPr>
          <w:rFonts w:ascii="Times New Roman" w:hAnsi="Times New Roman" w:cs="Times New Roman"/>
          <w:sz w:val="24"/>
          <w:szCs w:val="24"/>
        </w:rPr>
        <w:t>, как правило, не могут самостоятельно добывать знания и активно участвовать в их совершенствовании. При умственном напряжении они просто сразу отказываются работать: "Я не могу. Я не знаю". Из-за низкого уровня протекания мыслительных процессов и навыков коммуникации не могут найти границы между знанием и незнанием. Не в состоянии поставить цель. На этапе самоконтроля чаще всего паникуют или не в состоянии осуществить данную мыслительную операцию в силу нарушений развития. Также затрудняются подвести итог - забыли, какие задачи ставили</w:t>
      </w:r>
      <w:r>
        <w:rPr>
          <w:rFonts w:ascii="Times New Roman" w:hAnsi="Times New Roman" w:cs="Times New Roman"/>
          <w:sz w:val="24"/>
          <w:szCs w:val="24"/>
        </w:rPr>
        <w:t xml:space="preserve"> в начале урока. Для детей с умственной отсталостью (интеллектуальными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нарушениями) </w:t>
      </w:r>
      <w:r w:rsidR="00F3354A" w:rsidRPr="008D5453"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End"/>
      <w:r w:rsidR="009F77A4">
        <w:rPr>
          <w:rFonts w:ascii="Times New Roman" w:hAnsi="Times New Roman" w:cs="Times New Roman"/>
          <w:sz w:val="24"/>
          <w:szCs w:val="24"/>
        </w:rPr>
        <w:t xml:space="preserve">-интернат становится </w:t>
      </w:r>
      <w:r w:rsidR="00F3354A" w:rsidRPr="008D5453">
        <w:rPr>
          <w:rFonts w:ascii="Times New Roman" w:hAnsi="Times New Roman" w:cs="Times New Roman"/>
          <w:sz w:val="24"/>
          <w:szCs w:val="24"/>
        </w:rPr>
        <w:t xml:space="preserve"> не </w:t>
      </w:r>
      <w:r w:rsidR="009F77A4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F3354A" w:rsidRPr="008D5453">
        <w:rPr>
          <w:rFonts w:ascii="Times New Roman" w:hAnsi="Times New Roman" w:cs="Times New Roman"/>
          <w:sz w:val="24"/>
          <w:szCs w:val="24"/>
        </w:rPr>
        <w:t>источником информации, а учить ориентироваться в информационном пространстве и добывать нужную информацию самостоятельно. Учитель играет направляющую</w:t>
      </w:r>
      <w:r w:rsidR="009F77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F77A4">
        <w:rPr>
          <w:rFonts w:ascii="Times New Roman" w:hAnsi="Times New Roman" w:cs="Times New Roman"/>
          <w:sz w:val="24"/>
          <w:szCs w:val="24"/>
        </w:rPr>
        <w:t xml:space="preserve">организующую </w:t>
      </w:r>
      <w:r w:rsidR="00F3354A" w:rsidRPr="008D5453">
        <w:rPr>
          <w:rFonts w:ascii="Times New Roman" w:hAnsi="Times New Roman" w:cs="Times New Roman"/>
          <w:sz w:val="24"/>
          <w:szCs w:val="24"/>
        </w:rPr>
        <w:t xml:space="preserve"> роль</w:t>
      </w:r>
      <w:proofErr w:type="gramEnd"/>
      <w:r w:rsidR="00F3354A" w:rsidRPr="008D54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54A" w:rsidRPr="008D5453" w:rsidRDefault="009F77A4" w:rsidP="008D5453">
      <w:pPr>
        <w:spacing w:after="28" w:line="240" w:lineRule="auto"/>
        <w:ind w:right="4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урок для детей с умственной отсталостью (интеллектуальными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нарушениями) </w:t>
      </w:r>
      <w:r w:rsidR="00F3354A" w:rsidRPr="008D545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3354A" w:rsidRPr="008D5453">
        <w:rPr>
          <w:rFonts w:ascii="Times New Roman" w:hAnsi="Times New Roman" w:cs="Times New Roman"/>
          <w:sz w:val="24"/>
          <w:szCs w:val="24"/>
        </w:rPr>
        <w:t xml:space="preserve"> ОГКОУ  Измайловской ШИ - это: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урок с использованием техники (компьютер, диапроектор, интерактивная доска и т.п.);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урок, на котором осуществляется индивидуальный подход каждому ученику;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урок, содержащий разные виды деятельности;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урок, на котором ученику должно быть комфортно;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урок, на котором деятельность должна стимулировать развитие познавательной активности ученика;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урок предполагает сотрудничество, взаимопонимание, атмосферу радости и увлеченности. </w:t>
      </w:r>
    </w:p>
    <w:p w:rsidR="00F3354A" w:rsidRPr="008D5453" w:rsidRDefault="00F3354A" w:rsidP="008D5453">
      <w:pPr>
        <w:spacing w:after="38" w:line="240" w:lineRule="auto"/>
        <w:ind w:left="448" w:right="302" w:firstLine="5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Качество любого урока в значительной мере определяется тщательностью подготовки к нему учителя. Педагоги школы опираются на требования, предъявляемые к построению современного урока: </w:t>
      </w:r>
    </w:p>
    <w:p w:rsidR="00F3354A" w:rsidRPr="008D5453" w:rsidRDefault="00F3354A" w:rsidP="008D5453">
      <w:pPr>
        <w:spacing w:after="5" w:line="240" w:lineRule="auto"/>
        <w:ind w:left="448" w:right="329" w:firstLine="5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требования, которые предъявляются к уроку в специальной школе: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реализация на уроке всех дидактических принципов, как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, так и коррекционных;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создание условий для продуктивной деятельности учителя и обучающихся; 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использование достижений современной педагогической (коррекционной) теории и практики;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умелое использование педагогических средств воздействия на обучающихся; 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индивидуальных и психологических особенностей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научность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достоверность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сообщаемых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знаний,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их </w:t>
      </w:r>
      <w:r w:rsidRPr="008D5453">
        <w:rPr>
          <w:rFonts w:ascii="Times New Roman" w:hAnsi="Times New Roman" w:cs="Times New Roman"/>
          <w:sz w:val="24"/>
          <w:szCs w:val="24"/>
        </w:rPr>
        <w:tab/>
        <w:t xml:space="preserve">практическая направленность;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рациональное использование на уроках наглядности;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формирование необходимых знаний, умений и навыков, формирование умения учиться. </w:t>
      </w:r>
    </w:p>
    <w:p w:rsidR="00F3354A" w:rsidRPr="008D5453" w:rsidRDefault="009F77A4" w:rsidP="009F77A4">
      <w:pPr>
        <w:spacing w:line="240" w:lineRule="auto"/>
        <w:ind w:left="463" w:right="4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354A" w:rsidRPr="008D5453">
        <w:rPr>
          <w:rFonts w:ascii="Times New Roman" w:hAnsi="Times New Roman" w:cs="Times New Roman"/>
          <w:sz w:val="24"/>
          <w:szCs w:val="24"/>
        </w:rPr>
        <w:t xml:space="preserve">В рамках введения ФГОС современный урок в специальной (коррекционной) школе определяет цель, которая должна отличаться конкретностью, с указанием средств ее достижения и ее переводом в конкретные следующие задачи: дидактическую (общеобразовательную), воспитательную и коррекционную. </w:t>
      </w:r>
    </w:p>
    <w:p w:rsidR="00F3354A" w:rsidRPr="008D5453" w:rsidRDefault="00F3354A" w:rsidP="008D5453">
      <w:pPr>
        <w:spacing w:line="240" w:lineRule="auto"/>
        <w:ind w:left="1143" w:right="4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Учитель опирается на принципы педагогической техники: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свобода выбора (в любом обучающем или управляющем действии ученику предоставляется право выбора);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открытости (не только давать знания, но и показывать их границы, сталкивать ученика с проблемами, решения которых лежат за пределами изучаемого курса);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деятельности (освоение учениками знаний, умений, навыков преимущественно в форме деятельности, помощь ученику в использовании своих знаний);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идеальности (высокого КПД) (максимально использовать возможности, знания, интересы самих обучающихся);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обратной связи (регулярно контролировать процесс обучения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с помощью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развитой системы приемов обратной связи). </w:t>
      </w:r>
    </w:p>
    <w:p w:rsidR="00F3354A" w:rsidRPr="008D5453" w:rsidRDefault="00F3354A" w:rsidP="008D5453">
      <w:pPr>
        <w:spacing w:after="5" w:line="240" w:lineRule="auto"/>
        <w:ind w:left="448" w:right="329" w:firstLine="5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>Таким образом, реализация школьными педагогами воспитательного потенциала урока предполагает следующее</w:t>
      </w:r>
      <w:r w:rsidRPr="008D54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обучение должно быть направлено на ослабление недостатков в познавательной деятельности и на формирование личностных качеств;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использование на уроках проблемных ситуаций; разнообразить методы и виды учебной деятельности; использование разных методов: наглядных, словесных, действенных;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lastRenderedPageBreak/>
        <w:t xml:space="preserve">вся работа должна осуществляться на основе клинического и психолого-педагогического изучения ребёнка, на основе индивидуального и дифференцированного подхода;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F3354A" w:rsidRPr="008D5453" w:rsidRDefault="00F3354A" w:rsidP="008D5453">
      <w:pPr>
        <w:numPr>
          <w:ilvl w:val="0"/>
          <w:numId w:val="7"/>
        </w:numPr>
        <w:spacing w:after="15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F3354A" w:rsidRPr="008D5453" w:rsidRDefault="00F3354A" w:rsidP="008D5453">
      <w:pPr>
        <w:numPr>
          <w:ilvl w:val="0"/>
          <w:numId w:val="7"/>
        </w:numPr>
        <w:spacing w:after="84" w:line="240" w:lineRule="auto"/>
        <w:ind w:left="468" w:right="4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F3354A" w:rsidRPr="008D5453" w:rsidRDefault="00F3354A" w:rsidP="008D5453">
      <w:pPr>
        <w:spacing w:after="154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4A" w:rsidRPr="008D5453" w:rsidRDefault="00C305A6" w:rsidP="008D5453">
      <w:pPr>
        <w:pStyle w:val="3"/>
        <w:spacing w:line="240" w:lineRule="auto"/>
        <w:ind w:left="1171" w:right="1111" w:firstLine="0"/>
        <w:rPr>
          <w:color w:val="000000" w:themeColor="text1"/>
          <w:sz w:val="24"/>
          <w:szCs w:val="24"/>
        </w:rPr>
      </w:pPr>
      <w:r w:rsidRPr="008D5453">
        <w:rPr>
          <w:color w:val="000000" w:themeColor="text1"/>
          <w:sz w:val="24"/>
          <w:szCs w:val="24"/>
        </w:rPr>
        <w:t>2.2</w:t>
      </w:r>
      <w:r w:rsidR="00F3354A" w:rsidRPr="008D5453">
        <w:rPr>
          <w:color w:val="000000" w:themeColor="text1"/>
          <w:sz w:val="24"/>
          <w:szCs w:val="24"/>
        </w:rPr>
        <w:t xml:space="preserve">.3 Модуль «Курсы внеурочной деятельности и дополнительного образования» </w:t>
      </w:r>
    </w:p>
    <w:p w:rsidR="00F3354A" w:rsidRPr="008D5453" w:rsidRDefault="00F3354A" w:rsidP="008D5453">
      <w:pPr>
        <w:spacing w:line="240" w:lineRule="auto"/>
        <w:ind w:left="463" w:right="467" w:firstLine="68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через:  </w:t>
      </w:r>
    </w:p>
    <w:p w:rsidR="00F3354A" w:rsidRPr="008D5453" w:rsidRDefault="009F77A4" w:rsidP="008D5453">
      <w:pPr>
        <w:numPr>
          <w:ilvl w:val="0"/>
          <w:numId w:val="8"/>
        </w:numPr>
        <w:spacing w:after="15" w:line="240" w:lineRule="auto"/>
        <w:ind w:left="528" w:right="467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школьников с умственной отсталостью (интеллектуальными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нарушениями) </w:t>
      </w:r>
      <w:r w:rsidR="00F3354A" w:rsidRPr="008D545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3354A" w:rsidRPr="008D5453">
        <w:rPr>
          <w:rFonts w:ascii="Times New Roman" w:hAnsi="Times New Roman" w:cs="Times New Roman"/>
          <w:sz w:val="24"/>
          <w:szCs w:val="24"/>
        </w:rPr>
        <w:t xml:space="preserve"> интересную и полезную для них деятельность, которая предоставит им возможность </w:t>
      </w:r>
      <w:proofErr w:type="spellStart"/>
      <w:r w:rsidR="00F3354A" w:rsidRPr="008D545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F3354A" w:rsidRPr="008D5453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F3354A" w:rsidRPr="008D5453" w:rsidRDefault="00F3354A" w:rsidP="008D5453">
      <w:pPr>
        <w:numPr>
          <w:ilvl w:val="0"/>
          <w:numId w:val="8"/>
        </w:numPr>
        <w:spacing w:after="15" w:line="240" w:lineRule="auto"/>
        <w:ind w:left="528" w:right="467" w:hanging="43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формирование в к</w:t>
      </w:r>
      <w:r w:rsidR="009F77A4">
        <w:rPr>
          <w:rFonts w:ascii="Times New Roman" w:hAnsi="Times New Roman" w:cs="Times New Roman"/>
          <w:sz w:val="24"/>
          <w:szCs w:val="24"/>
        </w:rPr>
        <w:t xml:space="preserve">ружках, факультативах, реабилитационных </w:t>
      </w:r>
      <w:proofErr w:type="gramStart"/>
      <w:r w:rsidR="009F77A4">
        <w:rPr>
          <w:rFonts w:ascii="Times New Roman" w:hAnsi="Times New Roman" w:cs="Times New Roman"/>
          <w:sz w:val="24"/>
          <w:szCs w:val="24"/>
        </w:rPr>
        <w:t>курсах</w:t>
      </w:r>
      <w:r w:rsidR="00C305A6" w:rsidRPr="008D5453">
        <w:rPr>
          <w:rFonts w:ascii="Times New Roman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F3354A" w:rsidRPr="008D5453" w:rsidRDefault="00F3354A" w:rsidP="008D5453">
      <w:pPr>
        <w:spacing w:line="240" w:lineRule="auto"/>
        <w:ind w:left="463" w:right="467" w:firstLine="5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Реализация комплекса внеурочной деятельности и дополнительного образования позволяет переломить негативные тенденции путем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организации содержательного досуга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  <w:r w:rsidR="00C305A6" w:rsidRPr="008D5453">
        <w:rPr>
          <w:rFonts w:ascii="Times New Roman" w:hAnsi="Times New Roman" w:cs="Times New Roman"/>
          <w:sz w:val="24"/>
          <w:szCs w:val="24"/>
        </w:rPr>
        <w:t>об</w:t>
      </w:r>
      <w:r w:rsidRPr="008D5453">
        <w:rPr>
          <w:rFonts w:ascii="Times New Roman" w:hAnsi="Times New Roman" w:cs="Times New Roman"/>
          <w:sz w:val="24"/>
          <w:szCs w:val="24"/>
        </w:rPr>
        <w:t>уча</w:t>
      </w:r>
      <w:r w:rsidR="00C305A6" w:rsidRPr="008D5453">
        <w:rPr>
          <w:rFonts w:ascii="Times New Roman" w:hAnsi="Times New Roman" w:cs="Times New Roman"/>
          <w:sz w:val="24"/>
          <w:szCs w:val="24"/>
        </w:rPr>
        <w:t>ю</w:t>
      </w:r>
      <w:r w:rsidRPr="008D5453">
        <w:rPr>
          <w:rFonts w:ascii="Times New Roman" w:hAnsi="Times New Roman" w:cs="Times New Roman"/>
          <w:sz w:val="24"/>
          <w:szCs w:val="24"/>
        </w:rPr>
        <w:t xml:space="preserve">щихся во второй половине дня. При этом очень важно, чтобы комплекс внеурочного досуга в полной мере отражал принципы образовательных стандартов. </w:t>
      </w:r>
    </w:p>
    <w:p w:rsidR="00F3354A" w:rsidRPr="008D5453" w:rsidRDefault="00F3354A" w:rsidP="008D5453">
      <w:pPr>
        <w:spacing w:after="11" w:line="240" w:lineRule="auto"/>
        <w:ind w:left="1025" w:hanging="1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Главные показатели деятельности:  </w:t>
      </w:r>
    </w:p>
    <w:p w:rsidR="00C305A6" w:rsidRPr="008D5453" w:rsidRDefault="00F3354A" w:rsidP="008D5453">
      <w:pPr>
        <w:numPr>
          <w:ilvl w:val="0"/>
          <w:numId w:val="8"/>
        </w:numPr>
        <w:spacing w:after="15" w:line="240" w:lineRule="auto"/>
        <w:ind w:left="528" w:right="467" w:hanging="43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доступность, наглядность, связь с реальностью, учет возрастных особенностей; </w:t>
      </w:r>
    </w:p>
    <w:p w:rsidR="00F3354A" w:rsidRPr="008D5453" w:rsidRDefault="00F3354A" w:rsidP="008D5453">
      <w:pPr>
        <w:numPr>
          <w:ilvl w:val="0"/>
          <w:numId w:val="8"/>
        </w:numPr>
        <w:spacing w:after="15" w:line="240" w:lineRule="auto"/>
        <w:ind w:left="528" w:right="467" w:hanging="43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 xml:space="preserve">вовлечение школьников в активный познавательный досуг; </w:t>
      </w:r>
    </w:p>
    <w:p w:rsidR="00F3354A" w:rsidRPr="008D5453" w:rsidRDefault="00F3354A" w:rsidP="008D5453">
      <w:pPr>
        <w:numPr>
          <w:ilvl w:val="0"/>
          <w:numId w:val="8"/>
        </w:numPr>
        <w:spacing w:after="15" w:line="240" w:lineRule="auto"/>
        <w:ind w:left="528" w:right="467" w:hanging="43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обеспечение связующих компонентов между теоретической и практической частью; </w:t>
      </w:r>
    </w:p>
    <w:p w:rsidR="00F3354A" w:rsidRPr="008D5453" w:rsidRDefault="00F3354A" w:rsidP="008D5453">
      <w:pPr>
        <w:numPr>
          <w:ilvl w:val="0"/>
          <w:numId w:val="8"/>
        </w:numPr>
        <w:spacing w:after="15" w:line="240" w:lineRule="auto"/>
        <w:ind w:left="528" w:right="467" w:hanging="43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сочетание групповых и индивидуальных форм просветительской работы; </w:t>
      </w:r>
    </w:p>
    <w:p w:rsidR="00F3354A" w:rsidRPr="008D5453" w:rsidRDefault="00F3354A" w:rsidP="008D5453">
      <w:pPr>
        <w:numPr>
          <w:ilvl w:val="0"/>
          <w:numId w:val="8"/>
        </w:numPr>
        <w:spacing w:after="15" w:line="240" w:lineRule="auto"/>
        <w:ind w:left="528" w:right="467" w:hanging="43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преемственность - последовательность и систематичность обучения (переход от простого к сложному, позволяющий фиксировать стадии прогресса, повышать мотивацию к освоению новых знаний, умений). </w:t>
      </w:r>
    </w:p>
    <w:p w:rsidR="00F3354A" w:rsidRPr="008D5453" w:rsidRDefault="00F3354A" w:rsidP="008D5453">
      <w:pPr>
        <w:spacing w:line="240" w:lineRule="auto"/>
        <w:ind w:left="463" w:right="467" w:firstLine="5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Внеурочная работа в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 xml:space="preserve">ОГКОУ </w:t>
      </w:r>
      <w:r w:rsidR="00C305A6" w:rsidRPr="008D5453">
        <w:rPr>
          <w:rFonts w:ascii="Times New Roman" w:hAnsi="Times New Roman" w:cs="Times New Roman"/>
          <w:sz w:val="24"/>
          <w:szCs w:val="24"/>
        </w:rPr>
        <w:t xml:space="preserve"> Измайловской</w:t>
      </w:r>
      <w:proofErr w:type="gramEnd"/>
      <w:r w:rsidR="00C305A6" w:rsidRPr="008D5453">
        <w:rPr>
          <w:rFonts w:ascii="Times New Roman" w:hAnsi="Times New Roman" w:cs="Times New Roman"/>
          <w:sz w:val="24"/>
          <w:szCs w:val="24"/>
        </w:rPr>
        <w:t xml:space="preserve"> ШИ </w:t>
      </w:r>
      <w:r w:rsidRPr="008D545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реализуется по основным направлениям развития личности. Такая модель работы позволяет органично вписать содержательную досуговую активность школьников в общевоспитательный процесс, обеспечивать построение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lastRenderedPageBreak/>
        <w:t xml:space="preserve">связей, развивать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умения и навыки детей, а также гарантирует возможность педагогического состава трудиться слаженно, двигаясь к общей цели. </w:t>
      </w:r>
    </w:p>
    <w:p w:rsidR="00F3354A" w:rsidRPr="008D5453" w:rsidRDefault="00F3354A" w:rsidP="008D5453">
      <w:pPr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773" w:type="dxa"/>
        <w:tblInd w:w="-572" w:type="dxa"/>
        <w:tblLayout w:type="fixed"/>
        <w:tblCellMar>
          <w:top w:w="7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976"/>
        <w:gridCol w:w="2268"/>
      </w:tblGrid>
      <w:tr w:rsidR="009F77A4" w:rsidRPr="008D5453" w:rsidTr="00374252">
        <w:trPr>
          <w:trHeight w:val="4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9F77A4" w:rsidRDefault="009F77A4" w:rsidP="008D54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осуществления внеурочной активности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9F77A4" w:rsidRDefault="009F77A4" w:rsidP="008D54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работы по направлению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9F77A4" w:rsidRDefault="009F77A4" w:rsidP="008D54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9F77A4" w:rsidRDefault="009F77A4" w:rsidP="008D5453">
            <w:pPr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9F77A4" w:rsidRPr="008D5453" w:rsidTr="00374252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2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77A4" w:rsidRPr="008D5453" w:rsidRDefault="009F77A4" w:rsidP="00374252">
            <w:pPr>
              <w:ind w:righ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(курсы внеурочной деятельности и дополнительное образование, направленные на передачу школьникам социально значимых знаний, развивающие их люб</w:t>
            </w:r>
            <w:r w:rsidR="003742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ознательность)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мышления, способностей к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анализу информационног</w:t>
            </w:r>
            <w:r w:rsidR="00374252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потока.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кругозора, освоение новых методов получения информации.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47"/>
              <w:ind w:righ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ценности знаний на примере анализа различных сфер жизнеобеспечения (например, изучение правил дорожного движения). </w:t>
            </w:r>
          </w:p>
          <w:p w:rsidR="009F77A4" w:rsidRPr="008D5453" w:rsidRDefault="00374252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</w:t>
            </w:r>
            <w:r w:rsidR="009F77A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ой профессиональной ориентации.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грамматика»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7A4" w:rsidRPr="008D5453" w:rsidTr="00374252">
        <w:trPr>
          <w:trHeight w:val="4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7A4" w:rsidRPr="008D5453" w:rsidTr="00374252">
        <w:trPr>
          <w:trHeight w:val="151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7A4" w:rsidRPr="008D5453" w:rsidTr="00374252">
        <w:trPr>
          <w:trHeight w:val="309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Спортивно оздоровительное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(курсы внеурочной деятельности и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дополнительное образование,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слабых).</w:t>
            </w:r>
            <w:r w:rsidRPr="008D54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374252">
            <w:pPr>
              <w:ind w:righ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Гармоничное психофизическое разви</w:t>
            </w:r>
            <w:r w:rsidR="00374252">
              <w:rPr>
                <w:rFonts w:ascii="Times New Roman" w:hAnsi="Times New Roman" w:cs="Times New Roman"/>
                <w:sz w:val="24"/>
                <w:szCs w:val="24"/>
              </w:rPr>
              <w:t>тие детей. Привитие школьникам привычки к здоровому образу жизни.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просветительской работы, направленной на воспитание у обучающихся умений, навыков следования поведенческой модели, способствующей сохранению и укреплению психофизического здоровья.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вредных и полезных привычках. </w:t>
            </w:r>
          </w:p>
          <w:p w:rsidR="009F77A4" w:rsidRPr="008D5453" w:rsidRDefault="009F77A4" w:rsidP="008D5453">
            <w:pPr>
              <w:ind w:righ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здоровья. Приобщение школьников к различным видам физической активности, рефлексии, способствующей стабилизации эмоциональной сферы.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«Азбука 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Здоровья»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7A4" w:rsidRPr="008D5453" w:rsidTr="00374252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«ОФП»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7A4" w:rsidRPr="008D5453" w:rsidTr="00374252">
        <w:trPr>
          <w:trHeight w:val="5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– здоровый дух» </w:t>
            </w:r>
          </w:p>
        </w:tc>
      </w:tr>
      <w:tr w:rsidR="009F77A4" w:rsidRPr="008D5453" w:rsidTr="00374252">
        <w:trPr>
          <w:trHeight w:val="94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7A4" w:rsidRPr="008D5453" w:rsidTr="00374252">
        <w:trPr>
          <w:trHeight w:val="40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3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(курсы внеурочной деятельности и дополнительное образование, расширяющие знания о человеке (человек - часть социума, человек в общении с другими людьми, терпимое отношение к людям), организующие </w:t>
            </w:r>
            <w:proofErr w:type="spellStart"/>
            <w:r w:rsidRPr="008D54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общественнополезную</w:t>
            </w:r>
            <w:proofErr w:type="spellEnd"/>
            <w:r w:rsidRPr="008D54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досуговую деятельность школьников, формирующие потребность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социальных норм и установок. Формирование социальных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навыков..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3742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личного опыта школьников в осуществлении социально значимой деятельности. Приобщение к практикам самопознания, самоконтроля.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детство» </w:t>
            </w:r>
          </w:p>
        </w:tc>
      </w:tr>
      <w:tr w:rsidR="009F77A4" w:rsidRPr="008D5453" w:rsidTr="00374252">
        <w:trPr>
          <w:trHeight w:val="46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нас» </w:t>
            </w:r>
          </w:p>
        </w:tc>
      </w:tr>
      <w:tr w:rsidR="009F77A4" w:rsidRPr="008D5453" w:rsidTr="00374252">
        <w:trPr>
          <w:trHeight w:val="4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«Земля - наш дом» </w:t>
            </w:r>
          </w:p>
        </w:tc>
      </w:tr>
      <w:tr w:rsidR="009F77A4" w:rsidRPr="008D5453" w:rsidTr="00374252">
        <w:trPr>
          <w:trHeight w:val="83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Я  в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7A4" w:rsidRPr="008D5453" w:rsidRDefault="009F77A4" w:rsidP="008D5453">
            <w:pPr>
              <w:spacing w:after="1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 </w:t>
            </w:r>
          </w:p>
          <w:p w:rsidR="009F77A4" w:rsidRPr="008D5453" w:rsidRDefault="009F77A4" w:rsidP="008D5453">
            <w:pPr>
              <w:spacing w:after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мире» </w:t>
            </w:r>
          </w:p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7A4" w:rsidRPr="008D5453" w:rsidTr="00374252">
        <w:trPr>
          <w:trHeight w:val="21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3"/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активно участвовать в социальной жизни </w:t>
            </w:r>
          </w:p>
          <w:p w:rsidR="009F77A4" w:rsidRPr="008D5453" w:rsidRDefault="009F77A4" w:rsidP="008D5453">
            <w:pPr>
              <w:spacing w:after="17"/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класса, школы; </w:t>
            </w:r>
          </w:p>
          <w:p w:rsidR="009F77A4" w:rsidRPr="008D5453" w:rsidRDefault="009F77A4" w:rsidP="008D5453">
            <w:pPr>
              <w:ind w:left="103" w:right="4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развивающие навыки организации и осуществления сотрудничества с педагогами, родителями, сверстниками, старшими и младшими детьми в решении общих проблем).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Данное направление организации внеурочной деятельности также предусматривает оказание психолого-педагогической поддержки в случаях выявления проблем адаптационного характера.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«Азбука безопасности» </w:t>
            </w:r>
          </w:p>
        </w:tc>
      </w:tr>
      <w:tr w:rsidR="009F77A4" w:rsidRPr="008D5453" w:rsidTr="00374252">
        <w:trPr>
          <w:trHeight w:val="39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374252">
            <w:r w:rsidRPr="008D5453">
              <w:rPr>
                <w:rFonts w:eastAsia="Times New Roman"/>
                <w:b/>
              </w:rPr>
              <w:t xml:space="preserve">Общекультурное </w:t>
            </w:r>
            <w:r w:rsidRPr="008D5453">
              <w:rPr>
                <w:rFonts w:eastAsia="Times New Roman"/>
              </w:rPr>
              <w:t xml:space="preserve">(курсы внеурочной деятельности и дополнительное образование, создающие благоприятные условия для </w:t>
            </w:r>
            <w:r w:rsidR="00374252">
              <w:rPr>
                <w:rFonts w:eastAsia="Times New Roman"/>
              </w:rPr>
              <w:t>раскрытия</w:t>
            </w:r>
            <w:r w:rsidRPr="008D5453">
              <w:rPr>
                <w:rFonts w:eastAsia="Times New Roman"/>
              </w:rPr>
              <w:t xml:space="preserve"> их творческих способностей, формирование чувства вкуса и умения ценить прекрасное, на воспитание ценностного отношения школьников к культуре).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эстетических ценностей. Экологическое воспитание.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left="103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25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742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щихся о культурологических, обще-эстетических понятиях. Стимулирование художественно-образного способа познания мира. Организация т</w:t>
            </w:r>
            <w:r w:rsidR="00374252">
              <w:rPr>
                <w:rFonts w:ascii="Times New Roman" w:hAnsi="Times New Roman" w:cs="Times New Roman"/>
                <w:sz w:val="24"/>
                <w:szCs w:val="24"/>
              </w:rPr>
              <w:t>ворческого самосовершенствовани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37425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742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щихся. Реализация различных форм взаимодействия с природой.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мир книг» </w:t>
            </w:r>
          </w:p>
        </w:tc>
      </w:tr>
      <w:tr w:rsidR="009F77A4" w:rsidRPr="008D5453" w:rsidTr="00374252">
        <w:trPr>
          <w:trHeight w:val="36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«Бумажная страна» </w:t>
            </w:r>
          </w:p>
        </w:tc>
      </w:tr>
      <w:tr w:rsidR="009F77A4" w:rsidRPr="008D5453" w:rsidTr="00374252">
        <w:trPr>
          <w:trHeight w:val="39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left="103" w:righ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нотки» </w:t>
            </w:r>
          </w:p>
        </w:tc>
      </w:tr>
      <w:tr w:rsidR="009F77A4" w:rsidRPr="008D5453" w:rsidTr="00374252">
        <w:trPr>
          <w:trHeight w:val="51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чудес» </w:t>
            </w:r>
          </w:p>
        </w:tc>
      </w:tr>
      <w:tr w:rsidR="009F77A4" w:rsidRPr="008D5453" w:rsidTr="00374252">
        <w:trPr>
          <w:trHeight w:val="36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374252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 страна»</w:t>
            </w:r>
          </w:p>
        </w:tc>
      </w:tr>
      <w:tr w:rsidR="009F77A4" w:rsidRPr="008D5453" w:rsidTr="00374252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374252" w:rsidP="008D5453">
            <w:pPr>
              <w:ind w:left="103" w:righ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«Пластилиновы</w:t>
            </w:r>
            <w:r w:rsidR="009F77A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е фантазии» </w:t>
            </w:r>
          </w:p>
        </w:tc>
      </w:tr>
      <w:tr w:rsidR="009F77A4" w:rsidRPr="008D5453" w:rsidTr="00374252">
        <w:trPr>
          <w:trHeight w:val="39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374252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252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</w:t>
            </w:r>
          </w:p>
        </w:tc>
      </w:tr>
      <w:tr w:rsidR="009F77A4" w:rsidRPr="008D5453" w:rsidTr="00374252">
        <w:trPr>
          <w:trHeight w:val="54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252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«Элегия»</w:t>
            </w:r>
          </w:p>
        </w:tc>
      </w:tr>
      <w:tr w:rsidR="009F77A4" w:rsidRPr="008D5453" w:rsidTr="00E67675">
        <w:trPr>
          <w:trHeight w:val="50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252" w:rsidRPr="008D5453" w:rsidRDefault="009F77A4" w:rsidP="00374252">
            <w:pPr>
              <w:spacing w:after="25"/>
              <w:ind w:left="103" w:right="3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Духовно-нравственное </w:t>
            </w:r>
            <w:r w:rsidR="003742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(курсы внеурочной деятельности,</w:t>
            </w:r>
          </w:p>
          <w:p w:rsidR="009F77A4" w:rsidRPr="008D5453" w:rsidRDefault="009F77A4" w:rsidP="00E67675">
            <w:pPr>
              <w:spacing w:after="148"/>
              <w:ind w:left="103" w:right="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направленные на формирование представлений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групп)</w:t>
            </w:r>
            <w:r w:rsidRPr="008D545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7A4" w:rsidRPr="008D5453" w:rsidRDefault="009F77A4" w:rsidP="008D5453">
            <w:pPr>
              <w:ind w:left="103" w:righ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Приобщение к</w:t>
            </w:r>
            <w:r w:rsidR="00E67675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национальным и </w:t>
            </w:r>
            <w:proofErr w:type="gramStart"/>
            <w:r w:rsidR="00E67675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общечеловеческим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Патриотическое воспитание. Раскрытие сущности нравственных поступков, поведения и отношений между людьми разного возраста на основе взаимопомощи и поддержки</w:t>
            </w:r>
            <w:r w:rsidR="00E67675">
              <w:rPr>
                <w:rFonts w:ascii="Times New Roman" w:hAnsi="Times New Roman" w:cs="Times New Roman"/>
                <w:sz w:val="24"/>
                <w:szCs w:val="24"/>
              </w:rPr>
              <w:t>. Усвоение правил поведения в школе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, дома, на улице, в населенном пункте, в общественных местах, на природе.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7A4" w:rsidRPr="008D5453" w:rsidRDefault="009F77A4" w:rsidP="00E67675">
            <w:pPr>
              <w:ind w:left="103" w:righ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Изучение национальной истории, культуры, природы и особенностей родного края. Оказание консультативной помощи по нра</w:t>
            </w:r>
            <w:r w:rsidR="00E67675">
              <w:rPr>
                <w:rFonts w:ascii="Times New Roman" w:hAnsi="Times New Roman" w:cs="Times New Roman"/>
                <w:sz w:val="24"/>
                <w:szCs w:val="24"/>
              </w:rPr>
              <w:t>вственному самосовершенствовани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4" w:rsidRDefault="009F77A4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«Моя страна – моя Россия» </w:t>
            </w:r>
          </w:p>
          <w:p w:rsidR="00E67675" w:rsidRDefault="00E67675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75" w:rsidRDefault="00E67675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добрых дел»</w:t>
            </w:r>
          </w:p>
          <w:p w:rsidR="00E67675" w:rsidRDefault="00E67675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75" w:rsidRPr="008D5453" w:rsidRDefault="00E67675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познаю мир»</w:t>
            </w:r>
          </w:p>
        </w:tc>
      </w:tr>
    </w:tbl>
    <w:p w:rsidR="00F3354A" w:rsidRDefault="00F3354A" w:rsidP="008D5453">
      <w:pPr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</w:p>
    <w:p w:rsidR="00E67675" w:rsidRDefault="00E67675" w:rsidP="008D5453">
      <w:pPr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</w:p>
    <w:p w:rsidR="00E67675" w:rsidRDefault="00E67675" w:rsidP="008D5453">
      <w:pPr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</w:p>
    <w:p w:rsidR="00E67675" w:rsidRDefault="00E67675" w:rsidP="008D5453">
      <w:pPr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</w:p>
    <w:p w:rsidR="00E67675" w:rsidRPr="008D5453" w:rsidRDefault="00E67675" w:rsidP="008D5453">
      <w:pPr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</w:p>
    <w:p w:rsidR="00F3354A" w:rsidRPr="008D5453" w:rsidRDefault="00F3354A" w:rsidP="008D5453">
      <w:pPr>
        <w:spacing w:line="240" w:lineRule="auto"/>
        <w:ind w:left="463" w:right="467" w:firstLine="5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различных направлений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деятельности, направленной на удовлетворение обучающихся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 xml:space="preserve">ОГКОУ </w:t>
      </w:r>
      <w:r w:rsidR="006C1D3F" w:rsidRPr="008D5453">
        <w:rPr>
          <w:rFonts w:ascii="Times New Roman" w:hAnsi="Times New Roman" w:cs="Times New Roman"/>
          <w:sz w:val="24"/>
          <w:szCs w:val="24"/>
        </w:rPr>
        <w:t xml:space="preserve"> Измайловской</w:t>
      </w:r>
      <w:proofErr w:type="gramEnd"/>
      <w:r w:rsidR="006C1D3F" w:rsidRPr="008D5453">
        <w:rPr>
          <w:rFonts w:ascii="Times New Roman" w:hAnsi="Times New Roman" w:cs="Times New Roman"/>
          <w:sz w:val="24"/>
          <w:szCs w:val="24"/>
        </w:rPr>
        <w:t xml:space="preserve"> ШИ </w:t>
      </w:r>
      <w:r w:rsidRPr="008D5453">
        <w:rPr>
          <w:rFonts w:ascii="Times New Roman" w:hAnsi="Times New Roman" w:cs="Times New Roman"/>
          <w:sz w:val="24"/>
          <w:szCs w:val="24"/>
        </w:rPr>
        <w:t xml:space="preserve">в содержательном досуге, осуществляется через различные виды внеурочной деятельности по ФГОС: </w:t>
      </w:r>
    </w:p>
    <w:tbl>
      <w:tblPr>
        <w:tblStyle w:val="TableGrid"/>
        <w:tblW w:w="9271" w:type="dxa"/>
        <w:tblInd w:w="293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64"/>
        <w:gridCol w:w="6807"/>
      </w:tblGrid>
      <w:tr w:rsidR="00F3354A" w:rsidRPr="008D5453" w:rsidTr="006C1D3F">
        <w:trPr>
          <w:trHeight w:val="33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</w:t>
            </w:r>
          </w:p>
        </w:tc>
      </w:tr>
      <w:tr w:rsidR="00F3354A" w:rsidRPr="008D5453" w:rsidTr="006C1D3F">
        <w:trPr>
          <w:trHeight w:val="111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Способствует речевой деятельности, творческих начал и умственных способностей, личностному развитию, целеустремлённости. Повышает уровень социальной компетентно</w:t>
            </w:r>
            <w:r w:rsidR="006C1D3F" w:rsidRPr="008D54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ти, развитию умения свободно общаться со сверстниками, взрослыми. </w:t>
            </w:r>
          </w:p>
        </w:tc>
      </w:tr>
      <w:tr w:rsidR="00F3354A" w:rsidRPr="008D5453" w:rsidTr="006C1D3F">
        <w:trPr>
          <w:trHeight w:val="111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E676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любознательности, интереса обучающихся к конкретным ситуациям, явлениям. Следствием этого становиться повышение общего уровня мотивации к обучению, саморазвитию. </w:t>
            </w:r>
          </w:p>
        </w:tc>
      </w:tr>
      <w:tr w:rsidR="00F3354A" w:rsidRPr="008D5453" w:rsidTr="006C1D3F">
        <w:trPr>
          <w:trHeight w:val="252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="006C1D3F" w:rsidRPr="008D5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общение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spacing w:after="4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для коррекции отношения школьников к жизненным проблемам, понимания смысла и ценности жизни. Результаты образовательной деятельности можно разделить по уровням:  </w:t>
            </w:r>
          </w:p>
          <w:p w:rsidR="00F3354A" w:rsidRPr="008D5453" w:rsidRDefault="00F3354A" w:rsidP="008D5453">
            <w:pPr>
              <w:numPr>
                <w:ilvl w:val="0"/>
                <w:numId w:val="9"/>
              </w:numPr>
              <w:spacing w:after="24"/>
              <w:ind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первый уровень предусматривает приобретение </w:t>
            </w:r>
            <w:r w:rsidR="006C1D3F" w:rsidRPr="008D54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C1D3F" w:rsidRPr="008D54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щимися социальных навыков, осознаний социальных реалий;  </w:t>
            </w:r>
          </w:p>
          <w:p w:rsidR="00F3354A" w:rsidRPr="008D5453" w:rsidRDefault="00F3354A" w:rsidP="008D5453">
            <w:pPr>
              <w:numPr>
                <w:ilvl w:val="0"/>
                <w:numId w:val="9"/>
              </w:numPr>
              <w:ind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второй — формирование позитивного отношения к общественным ценностям, выработка стимула улучшать существующие реалии, служить своему народу и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государству.  </w:t>
            </w:r>
            <w:proofErr w:type="gramEnd"/>
          </w:p>
        </w:tc>
      </w:tr>
      <w:tr w:rsidR="00F3354A" w:rsidRPr="008D5453" w:rsidTr="006C1D3F">
        <w:trPr>
          <w:trHeight w:val="226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3F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Досугово</w:t>
            </w:r>
            <w:r w:rsidR="006C1D3F" w:rsidRPr="008D5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spacing w:after="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Данный вид реализации внеурочной деятельности предусматривает обеспечение содержательного, полезного отдыха детей. При реализации данного направления важно учитывать:  </w:t>
            </w:r>
          </w:p>
          <w:p w:rsidR="00F3354A" w:rsidRPr="008D5453" w:rsidRDefault="00F3354A" w:rsidP="008D5453">
            <w:pPr>
              <w:numPr>
                <w:ilvl w:val="0"/>
                <w:numId w:val="10"/>
              </w:numPr>
              <w:spacing w:after="23"/>
              <w:ind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свободу выбора (принудительные мероприятия нельзя считать досугом);  </w:t>
            </w:r>
          </w:p>
          <w:p w:rsidR="00F3354A" w:rsidRPr="008D5453" w:rsidRDefault="00F3354A" w:rsidP="008D5453">
            <w:pPr>
              <w:numPr>
                <w:ilvl w:val="0"/>
                <w:numId w:val="10"/>
              </w:numPr>
              <w:ind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интересы </w:t>
            </w:r>
            <w:r w:rsidR="006C1D3F" w:rsidRPr="008D54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C1D3F" w:rsidRPr="008D54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щихся;  </w:t>
            </w:r>
          </w:p>
          <w:p w:rsidR="00F3354A" w:rsidRPr="008D5453" w:rsidRDefault="00F3354A" w:rsidP="008D5453">
            <w:pPr>
              <w:numPr>
                <w:ilvl w:val="0"/>
                <w:numId w:val="10"/>
              </w:numPr>
              <w:ind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характер участия, который может выражаться в активизации психофизической или эмоциональной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сферы.   </w:t>
            </w:r>
            <w:proofErr w:type="gramEnd"/>
          </w:p>
        </w:tc>
      </w:tr>
      <w:tr w:rsidR="00F3354A" w:rsidRPr="008D5453" w:rsidTr="006C1D3F">
        <w:trPr>
          <w:trHeight w:val="111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комплекса кружковой деятельности, </w:t>
            </w:r>
            <w:r w:rsidR="00E67675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реабилитационных курсов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позволяющей создать оптимальные условия для гармоничного развития личности через приобщение</w:t>
            </w:r>
            <w:r w:rsidR="00E6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 духовным ценностям, вовлечение в творческую музыкальную, изобразительную, театральную деятельность. </w:t>
            </w:r>
          </w:p>
        </w:tc>
      </w:tr>
      <w:tr w:rsidR="00F3354A" w:rsidRPr="008D5453" w:rsidTr="006C1D3F">
        <w:trPr>
          <w:trHeight w:val="169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творчество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spacing w:after="2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жизни социума, которая может осуществляться параллельно по двум направлениям:  </w:t>
            </w:r>
          </w:p>
          <w:p w:rsidR="00F3354A" w:rsidRPr="008D5453" w:rsidRDefault="00F3354A" w:rsidP="008D5453">
            <w:pPr>
              <w:numPr>
                <w:ilvl w:val="0"/>
                <w:numId w:val="11"/>
              </w:numPr>
              <w:spacing w:after="25"/>
              <w:ind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быстрой адаптации будущих выпускников к существующим реалиям;  </w:t>
            </w:r>
          </w:p>
          <w:p w:rsidR="00F3354A" w:rsidRPr="008D5453" w:rsidRDefault="00F3354A" w:rsidP="008D5453">
            <w:pPr>
              <w:numPr>
                <w:ilvl w:val="0"/>
                <w:numId w:val="11"/>
              </w:numPr>
              <w:ind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вести преобразующую деятельность, ориентируясь на активно меняющиеся общественные тенденции. </w:t>
            </w:r>
          </w:p>
        </w:tc>
      </w:tr>
      <w:tr w:rsidR="00F3354A" w:rsidRPr="008D5453" w:rsidTr="006C1D3F">
        <w:trPr>
          <w:trHeight w:val="221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Трудовая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E676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направленная на овладение теоретической и практической базой производственных действий, организуется в рамках кружковой работы с целью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E6767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  <w:proofErr w:type="gramEnd"/>
            <w:r w:rsidR="00E6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3F" w:rsidRPr="008D54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C1D3F" w:rsidRPr="008D54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щихся, воспитания трудолюбия, уважительного отношения к результатам чужого труда, утверждения принципов взаимопомощи и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В процессе работы очень важно привить детям навыки организации трудовой деятельности с систематическими перерывами на отдых, навыки организации самостоятельного и коллективного труда </w:t>
            </w:r>
          </w:p>
        </w:tc>
      </w:tr>
      <w:tr w:rsidR="00F3354A" w:rsidRPr="008D5453" w:rsidTr="006C1D3F">
        <w:trPr>
          <w:trHeight w:val="83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6C1D3F" w:rsidRPr="008D5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4A" w:rsidRPr="008D5453" w:rsidRDefault="00F3354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Выполняется путем привлечения школьников к участию в спортивно</w:t>
            </w:r>
            <w:r w:rsidR="006C1D3F" w:rsidRPr="008D5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мероприятиях, активизации интереса детей к различным видам спорта, поощрения ориентации на здоровый образ жизни. </w:t>
            </w:r>
          </w:p>
        </w:tc>
      </w:tr>
    </w:tbl>
    <w:p w:rsidR="00F3354A" w:rsidRPr="008D5453" w:rsidRDefault="00F3354A" w:rsidP="008D5453">
      <w:pPr>
        <w:spacing w:after="149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55D21" w:rsidRPr="008D5453" w:rsidRDefault="00D55D21" w:rsidP="008D5453">
      <w:pPr>
        <w:keepNext/>
        <w:keepLines/>
        <w:spacing w:after="4" w:line="240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2.2.4. Модуль «Работа с родителями» </w:t>
      </w:r>
    </w:p>
    <w:p w:rsidR="00D55D21" w:rsidRPr="008D5453" w:rsidRDefault="00D55D21" w:rsidP="008D5453">
      <w:pPr>
        <w:spacing w:after="9" w:line="240" w:lineRule="auto"/>
        <w:ind w:left="-15" w:right="9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D55D21" w:rsidRPr="008D5453" w:rsidRDefault="00D55D21" w:rsidP="008D5453">
      <w:pPr>
        <w:spacing w:after="9" w:line="240" w:lineRule="auto"/>
        <w:ind w:left="-15" w:right="9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школьном уровне: </w:t>
      </w:r>
    </w:p>
    <w:p w:rsidR="00D55D21" w:rsidRPr="008D5453" w:rsidRDefault="00D55D21" w:rsidP="008D5453">
      <w:pPr>
        <w:numPr>
          <w:ilvl w:val="0"/>
          <w:numId w:val="12"/>
        </w:numPr>
        <w:spacing w:after="39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детей;  </w:t>
      </w:r>
    </w:p>
    <w:p w:rsidR="00D55D21" w:rsidRPr="008D5453" w:rsidRDefault="00D55D21" w:rsidP="008D5453">
      <w:pPr>
        <w:numPr>
          <w:ilvl w:val="0"/>
          <w:numId w:val="12"/>
        </w:numPr>
        <w:spacing w:after="39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D55D21" w:rsidRPr="008D5453" w:rsidRDefault="00D55D21" w:rsidP="008D5453">
      <w:pPr>
        <w:numPr>
          <w:ilvl w:val="0"/>
          <w:numId w:val="12"/>
        </w:numPr>
        <w:spacing w:after="39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 </w:t>
      </w:r>
    </w:p>
    <w:p w:rsidR="00D55D21" w:rsidRPr="008D5453" w:rsidRDefault="00D55D21" w:rsidP="008D5453">
      <w:pPr>
        <w:numPr>
          <w:ilvl w:val="0"/>
          <w:numId w:val="12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D55D21" w:rsidRPr="008D5453" w:rsidRDefault="00D55D21" w:rsidP="008D5453">
      <w:pPr>
        <w:numPr>
          <w:ilvl w:val="0"/>
          <w:numId w:val="12"/>
        </w:numPr>
        <w:spacing w:after="39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D55D21" w:rsidRPr="00E67675" w:rsidRDefault="00D55D21" w:rsidP="00E6767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D54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соцсеть</w:t>
      </w:r>
      <w:proofErr w:type="spellEnd"/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«В контакте»</w:t>
      </w:r>
      <w:r w:rsidRPr="008D5453">
        <w:rPr>
          <w:rFonts w:ascii="Times New Roman" w:eastAsia="Arial" w:hAnsi="Times New Roman" w:cs="Times New Roman"/>
          <w:sz w:val="24"/>
          <w:szCs w:val="24"/>
        </w:rPr>
        <w:t xml:space="preserve"> ссылка. </w:t>
      </w:r>
      <w:hyperlink r:id="rId9" w:tgtFrame="_blank" w:history="1">
        <w:r w:rsidRPr="008D5453">
          <w:rPr>
            <w:rFonts w:ascii="Times New Roman" w:hAnsi="Times New Roman" w:cs="Times New Roman"/>
            <w:color w:val="005BD1"/>
            <w:sz w:val="24"/>
            <w:szCs w:val="24"/>
            <w:u w:val="single"/>
            <w:shd w:val="clear" w:color="auto" w:fill="FFFFFF"/>
          </w:rPr>
          <w:t>https://vk.com/club199460296</w:t>
        </w:r>
      </w:hyperlink>
    </w:p>
    <w:p w:rsidR="00D55D21" w:rsidRPr="008D5453" w:rsidRDefault="00D55D21" w:rsidP="008D5453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уровне класса: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55D21" w:rsidRPr="008D5453" w:rsidRDefault="00D55D21" w:rsidP="008D5453">
      <w:pPr>
        <w:numPr>
          <w:ilvl w:val="0"/>
          <w:numId w:val="12"/>
        </w:numPr>
        <w:spacing w:after="39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родительский комитет, участвующий в решении вопросов воспитания и социализации детей их класса;  </w:t>
      </w:r>
    </w:p>
    <w:p w:rsidR="00D55D21" w:rsidRPr="008D5453" w:rsidRDefault="00D55D21" w:rsidP="008D5453">
      <w:pPr>
        <w:numPr>
          <w:ilvl w:val="0"/>
          <w:numId w:val="12"/>
        </w:numPr>
        <w:spacing w:after="39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D55D21" w:rsidRPr="008D5453" w:rsidRDefault="00D55D21" w:rsidP="008D5453">
      <w:pPr>
        <w:numPr>
          <w:ilvl w:val="0"/>
          <w:numId w:val="12"/>
        </w:numPr>
        <w:spacing w:after="39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родительские собрания, происходящие в режиме обсуждения наиболее острых проблем обучения и воспитания обучающихся класса;  </w:t>
      </w:r>
    </w:p>
    <w:p w:rsidR="00D55D21" w:rsidRPr="008D5453" w:rsidRDefault="00D55D21" w:rsidP="008D5453">
      <w:pPr>
        <w:spacing w:after="39" w:line="240" w:lineRule="auto"/>
        <w:ind w:left="10"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 </w:t>
      </w:r>
    </w:p>
    <w:p w:rsidR="00D55D21" w:rsidRPr="008D5453" w:rsidRDefault="00D55D21" w:rsidP="008D5453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индивидуальном уровне:  </w:t>
      </w:r>
    </w:p>
    <w:p w:rsidR="00D55D21" w:rsidRPr="008D5453" w:rsidRDefault="00D55D21" w:rsidP="008D5453">
      <w:pPr>
        <w:numPr>
          <w:ilvl w:val="0"/>
          <w:numId w:val="12"/>
        </w:numPr>
        <w:spacing w:after="39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специалистов по запросу родителей для решения острых конфликтных ситуаций; </w:t>
      </w:r>
    </w:p>
    <w:p w:rsidR="00D55D21" w:rsidRPr="008D5453" w:rsidRDefault="00D55D21" w:rsidP="008D5453">
      <w:pPr>
        <w:numPr>
          <w:ilvl w:val="0"/>
          <w:numId w:val="12"/>
        </w:numPr>
        <w:spacing w:after="12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 </w:t>
      </w:r>
    </w:p>
    <w:p w:rsidR="00D55D21" w:rsidRPr="008D5453" w:rsidRDefault="00D55D21" w:rsidP="008D5453">
      <w:pPr>
        <w:numPr>
          <w:ilvl w:val="0"/>
          <w:numId w:val="12"/>
        </w:numPr>
        <w:spacing w:after="39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направленности;  </w:t>
      </w:r>
    </w:p>
    <w:p w:rsidR="00D55D21" w:rsidRPr="00E67675" w:rsidRDefault="00D55D21" w:rsidP="00E67675">
      <w:pPr>
        <w:numPr>
          <w:ilvl w:val="0"/>
          <w:numId w:val="12"/>
        </w:numPr>
        <w:spacing w:after="39" w:line="240" w:lineRule="auto"/>
        <w:ind w:right="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консультирование c целью координации воспитательных усилий педагогов и родителей (законных представителей). </w:t>
      </w:r>
    </w:p>
    <w:p w:rsidR="00CF5CBB" w:rsidRPr="008D5453" w:rsidRDefault="00CF5CBB" w:rsidP="008D5453">
      <w:pPr>
        <w:pStyle w:val="a5"/>
        <w:numPr>
          <w:ilvl w:val="2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 xml:space="preserve">Модуль «Профориентация» </w:t>
      </w:r>
    </w:p>
    <w:p w:rsidR="00CF5CBB" w:rsidRPr="008D5453" w:rsidRDefault="00CF5CBB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CF5CBB" w:rsidRPr="008D5453" w:rsidRDefault="00CF5CBB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в ОГКОУ   </w:t>
      </w:r>
      <w:proofErr w:type="spellStart"/>
      <w:proofErr w:type="gramStart"/>
      <w:r w:rsidRPr="008D5453">
        <w:rPr>
          <w:rFonts w:ascii="Times New Roman" w:hAnsi="Times New Roman" w:cs="Times New Roman"/>
          <w:sz w:val="24"/>
          <w:szCs w:val="24"/>
        </w:rPr>
        <w:t>ОГКОУ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 Измайловской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ШИ функционирует Программа по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работе», утверждённая директором ОУ от 01.09.2017 г., срок реализации программы: 5 лет. </w:t>
      </w:r>
    </w:p>
    <w:p w:rsidR="00CF5CBB" w:rsidRPr="008D5453" w:rsidRDefault="00CF5CBB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i/>
          <w:sz w:val="24"/>
          <w:szCs w:val="24"/>
          <w:u w:val="single"/>
        </w:rPr>
        <w:t>На внешнем уровне</w:t>
      </w:r>
      <w:r w:rsidRPr="008D5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5CBB" w:rsidRPr="008D5453" w:rsidRDefault="00E67675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 w:rsidR="00CF5CBB" w:rsidRPr="008D5453">
        <w:rPr>
          <w:rFonts w:ascii="Times New Roman" w:hAnsi="Times New Roman" w:cs="Times New Roman"/>
          <w:sz w:val="24"/>
          <w:szCs w:val="24"/>
        </w:rPr>
        <w:t xml:space="preserve">-экскурсии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 </w:t>
      </w:r>
    </w:p>
    <w:p w:rsidR="00CF5CBB" w:rsidRPr="008D5453" w:rsidRDefault="00CF5CBB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i/>
          <w:sz w:val="24"/>
          <w:szCs w:val="24"/>
          <w:u w:val="single"/>
        </w:rPr>
        <w:t>На уровне школы</w:t>
      </w:r>
      <w:r w:rsidRPr="008D5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5CBB" w:rsidRPr="008D5453" w:rsidRDefault="00CF5CBB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-совместное с педагогами изучение интернет ресурсов, посвященных выбору профессий, прохождение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тестирования. </w:t>
      </w:r>
    </w:p>
    <w:p w:rsidR="00CF5CBB" w:rsidRPr="00E67675" w:rsidRDefault="00CF5CBB" w:rsidP="00E67675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7675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уровне класса: </w:t>
      </w:r>
    </w:p>
    <w:p w:rsidR="00CF5CBB" w:rsidRPr="008D5453" w:rsidRDefault="00CF5CBB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 циклы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CF5CBB" w:rsidRPr="008D5453" w:rsidRDefault="00CF5CBB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Индивидуальный уровень: </w:t>
      </w:r>
    </w:p>
    <w:p w:rsidR="003501F1" w:rsidRPr="008D5453" w:rsidRDefault="00CF5CBB" w:rsidP="00E6767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 индивидуальные консультации педагога-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 </w:t>
      </w:r>
    </w:p>
    <w:p w:rsidR="001A59B3" w:rsidRPr="008D5453" w:rsidRDefault="001A59B3" w:rsidP="008D54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 xml:space="preserve">3. ВАРИАТИВНЫЕ МОДУЛИ ПРОГРАММЫ ВОСПИТАНИЯ </w:t>
      </w:r>
    </w:p>
    <w:p w:rsidR="003501F1" w:rsidRPr="008D5453" w:rsidRDefault="001A59B3" w:rsidP="008D5453">
      <w:pPr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 xml:space="preserve"> 3.1. Модуль «</w:t>
      </w:r>
      <w:proofErr w:type="gramStart"/>
      <w:r w:rsidRPr="008D5453">
        <w:rPr>
          <w:rFonts w:ascii="Times New Roman" w:hAnsi="Times New Roman" w:cs="Times New Roman"/>
          <w:b/>
          <w:sz w:val="24"/>
          <w:szCs w:val="24"/>
        </w:rPr>
        <w:t>Основные  школьные</w:t>
      </w:r>
      <w:proofErr w:type="gramEnd"/>
      <w:r w:rsidRPr="008D5453">
        <w:rPr>
          <w:rFonts w:ascii="Times New Roman" w:hAnsi="Times New Roman" w:cs="Times New Roman"/>
          <w:b/>
          <w:sz w:val="24"/>
          <w:szCs w:val="24"/>
        </w:rPr>
        <w:t xml:space="preserve"> дела».</w:t>
      </w:r>
    </w:p>
    <w:p w:rsidR="00134299" w:rsidRPr="008D5453" w:rsidRDefault="00134299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D5453">
        <w:rPr>
          <w:rFonts w:ascii="Times New Roman" w:hAnsi="Times New Roman" w:cs="Times New Roman"/>
          <w:color w:val="000000" w:themeColor="text1"/>
          <w:sz w:val="24"/>
          <w:szCs w:val="24"/>
        </w:rPr>
        <w:t>.Модуль</w:t>
      </w:r>
      <w:proofErr w:type="gramEnd"/>
      <w:r w:rsidRPr="008D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«Основные  </w:t>
      </w:r>
      <w:r w:rsidR="00446E9A" w:rsidRPr="008D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школьные дела» принимает </w:t>
      </w:r>
      <w:r w:rsidR="00446E9A" w:rsidRPr="008D5453">
        <w:rPr>
          <w:rFonts w:ascii="Times New Roman" w:hAnsi="Times New Roman" w:cs="Times New Roman"/>
          <w:sz w:val="24"/>
          <w:szCs w:val="24"/>
        </w:rPr>
        <w:t>участие большая часть обучающихс</w:t>
      </w:r>
      <w:r w:rsidRPr="008D5453">
        <w:rPr>
          <w:rFonts w:ascii="Times New Roman" w:hAnsi="Times New Roman" w:cs="Times New Roman"/>
          <w:sz w:val="24"/>
          <w:szCs w:val="24"/>
        </w:rPr>
        <w:t xml:space="preserve">я и которые обязательно  Основные </w:t>
      </w:r>
      <w:r w:rsidR="00446E9A" w:rsidRPr="008D5453">
        <w:rPr>
          <w:rFonts w:ascii="Times New Roman" w:hAnsi="Times New Roman" w:cs="Times New Roman"/>
          <w:sz w:val="24"/>
          <w:szCs w:val="24"/>
        </w:rPr>
        <w:t xml:space="preserve"> дела – это главные традиционные общешкольные дела, в которых планируются, готовятся, проводятся и анализируются совместно педагогами и детьми. Это не набор календарных праздников, отмечаемых в школе-интернате, а комплекс коллективных творческих дел, интересных и значимых для обучающихся, объединяющих их вместе с педагог</w:t>
      </w:r>
      <w:r w:rsidRPr="008D5453">
        <w:rPr>
          <w:rFonts w:ascii="Times New Roman" w:hAnsi="Times New Roman" w:cs="Times New Roman"/>
          <w:sz w:val="24"/>
          <w:szCs w:val="24"/>
        </w:rPr>
        <w:t xml:space="preserve">ами в единый коллектив.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446E9A" w:rsidRPr="008D5453">
        <w:rPr>
          <w:rFonts w:ascii="Times New Roman" w:hAnsi="Times New Roman" w:cs="Times New Roman"/>
          <w:sz w:val="24"/>
          <w:szCs w:val="24"/>
        </w:rPr>
        <w:t xml:space="preserve"> дела</w:t>
      </w:r>
      <w:proofErr w:type="gramEnd"/>
      <w:r w:rsidR="00446E9A" w:rsidRPr="008D5453">
        <w:rPr>
          <w:rFonts w:ascii="Times New Roman" w:hAnsi="Times New Roman" w:cs="Times New Roman"/>
          <w:sz w:val="24"/>
          <w:szCs w:val="24"/>
        </w:rPr>
        <w:t xml:space="preserve"> обеспечивают включенность в них большого числа детей и взрослых, способствуют интенсификации их общения, ставят их в ответственную позицию к</w:t>
      </w:r>
      <w:r w:rsidR="00446E9A" w:rsidRPr="008D54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46E9A" w:rsidRPr="008D5453">
        <w:rPr>
          <w:rFonts w:ascii="Times New Roman" w:hAnsi="Times New Roman" w:cs="Times New Roman"/>
          <w:sz w:val="24"/>
          <w:szCs w:val="24"/>
        </w:rPr>
        <w:t>происходящему в шк</w:t>
      </w:r>
      <w:r w:rsidRPr="008D5453">
        <w:rPr>
          <w:rFonts w:ascii="Times New Roman" w:hAnsi="Times New Roman" w:cs="Times New Roman"/>
          <w:sz w:val="24"/>
          <w:szCs w:val="24"/>
        </w:rPr>
        <w:t xml:space="preserve">оле-интернате. Введение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446E9A" w:rsidRPr="008D5453">
        <w:rPr>
          <w:rFonts w:ascii="Times New Roman" w:hAnsi="Times New Roman" w:cs="Times New Roman"/>
          <w:sz w:val="24"/>
          <w:szCs w:val="24"/>
        </w:rPr>
        <w:t xml:space="preserve"> дел</w:t>
      </w:r>
      <w:proofErr w:type="gramEnd"/>
      <w:r w:rsidR="00446E9A" w:rsidRPr="008D5453">
        <w:rPr>
          <w:rFonts w:ascii="Times New Roman" w:hAnsi="Times New Roman" w:cs="Times New Roman"/>
          <w:sz w:val="24"/>
          <w:szCs w:val="24"/>
        </w:rPr>
        <w:t xml:space="preserve"> в жизнь школы-интерната помогает преодолеть </w:t>
      </w:r>
      <w:proofErr w:type="spellStart"/>
      <w:r w:rsidR="00446E9A" w:rsidRPr="008D5453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="00446E9A" w:rsidRPr="008D5453">
        <w:rPr>
          <w:rFonts w:ascii="Times New Roman" w:hAnsi="Times New Roman" w:cs="Times New Roman"/>
          <w:sz w:val="24"/>
          <w:szCs w:val="24"/>
        </w:rPr>
        <w:t xml:space="preserve"> характер воспитан</w:t>
      </w:r>
      <w:r w:rsidRPr="008D5453">
        <w:rPr>
          <w:rFonts w:ascii="Times New Roman" w:hAnsi="Times New Roman" w:cs="Times New Roman"/>
          <w:sz w:val="24"/>
          <w:szCs w:val="24"/>
        </w:rPr>
        <w:t>ия, приво</w:t>
      </w:r>
      <w:r w:rsidR="00446E9A" w:rsidRPr="008D5453">
        <w:rPr>
          <w:rFonts w:ascii="Times New Roman" w:hAnsi="Times New Roman" w:cs="Times New Roman"/>
          <w:sz w:val="24"/>
          <w:szCs w:val="24"/>
        </w:rPr>
        <w:t xml:space="preserve">дящийся к набору мероприятий, организуемых педагогами для детей. </w:t>
      </w:r>
      <w:r w:rsidRPr="008D5453">
        <w:rPr>
          <w:rFonts w:ascii="Times New Roman" w:hAnsi="Times New Roman" w:cs="Times New Roman"/>
          <w:sz w:val="24"/>
          <w:szCs w:val="24"/>
        </w:rPr>
        <w:t xml:space="preserve">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</w:t>
      </w:r>
      <w:r w:rsidRPr="008D5453">
        <w:rPr>
          <w:rFonts w:ascii="Times New Roman" w:hAnsi="Times New Roman" w:cs="Times New Roman"/>
          <w:sz w:val="24"/>
          <w:szCs w:val="24"/>
        </w:rPr>
        <w:lastRenderedPageBreak/>
        <w:t xml:space="preserve">работниками и воспитанниками, формированию чувства доверия и уважения друг к другу. Для этого в Школе используются следующие формы работы </w:t>
      </w:r>
    </w:p>
    <w:p w:rsidR="00134299" w:rsidRPr="008D5453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  <w:u w:val="single"/>
        </w:rPr>
        <w:t>На внешкольном уровне</w:t>
      </w:r>
      <w:r w:rsidRPr="008D5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4299" w:rsidRPr="008D5453" w:rsidRDefault="00134299" w:rsidP="008D5453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ежегодные социальные проекты – разрабатываемые и реализуемые педагогами и школьниками комплексы дел (экологической, патриотической, трудовой направленности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),с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использованием дистанционных технологий: </w:t>
      </w:r>
    </w:p>
    <w:p w:rsidR="00134299" w:rsidRPr="00E67675" w:rsidRDefault="00134299" w:rsidP="00E6767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 xml:space="preserve">- Всероссийская акция «Георгиевская ленточка»; </w:t>
      </w:r>
    </w:p>
    <w:p w:rsidR="00134299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 xml:space="preserve">- Акция «Окна Победы»; </w:t>
      </w:r>
    </w:p>
    <w:p w:rsidR="00134299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 xml:space="preserve">- Онлайн-поздравление «Спасибо, ветераны, за Победу!»; </w:t>
      </w:r>
    </w:p>
    <w:p w:rsidR="00134299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 xml:space="preserve">- Выставки детского рисунка ко Дню России; </w:t>
      </w:r>
      <w:r w:rsidRPr="008D5453">
        <w:sym w:font="Symbol" w:char="F0FC"/>
      </w:r>
      <w:r w:rsidRPr="00E67675">
        <w:rPr>
          <w:rFonts w:ascii="Times New Roman" w:hAnsi="Times New Roman" w:cs="Times New Roman"/>
          <w:sz w:val="24"/>
          <w:szCs w:val="24"/>
        </w:rPr>
        <w:t>-</w:t>
      </w:r>
    </w:p>
    <w:p w:rsidR="00134299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 xml:space="preserve">Выставки детского рисунка ко Дню защиты детей; </w:t>
      </w:r>
    </w:p>
    <w:p w:rsidR="00134299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 xml:space="preserve">-Экологическая акция «Бумажный бум» (в сборе макулатуры активно участвуют не </w:t>
      </w:r>
      <w:r w:rsidR="00E67675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67675">
        <w:rPr>
          <w:rFonts w:ascii="Times New Roman" w:hAnsi="Times New Roman" w:cs="Times New Roman"/>
          <w:sz w:val="24"/>
          <w:szCs w:val="24"/>
        </w:rPr>
        <w:t xml:space="preserve">родители детей, но и дедушки, бабушки; макулатура сдается в приемные пункты); </w:t>
      </w:r>
    </w:p>
    <w:p w:rsidR="00134299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 xml:space="preserve">-Акция «Помоги птицам зимой»; </w:t>
      </w:r>
    </w:p>
    <w:p w:rsidR="00134299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-Конкурс рисунков «Моя малая Родина</w:t>
      </w:r>
      <w:proofErr w:type="gramStart"/>
      <w:r w:rsidRPr="00E67675">
        <w:rPr>
          <w:rFonts w:ascii="Times New Roman" w:hAnsi="Times New Roman" w:cs="Times New Roman"/>
          <w:sz w:val="24"/>
          <w:szCs w:val="24"/>
        </w:rPr>
        <w:t>»;-</w:t>
      </w:r>
      <w:proofErr w:type="gramEnd"/>
    </w:p>
    <w:p w:rsidR="00134299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</w:t>
      </w:r>
      <w:r w:rsidRPr="008D5453">
        <w:sym w:font="Symbol" w:char="F0FC"/>
      </w:r>
      <w:r w:rsidRPr="00E67675">
        <w:rPr>
          <w:rFonts w:ascii="Times New Roman" w:hAnsi="Times New Roman" w:cs="Times New Roman"/>
          <w:sz w:val="24"/>
          <w:szCs w:val="24"/>
        </w:rPr>
        <w:t xml:space="preserve"> Общешкольный конкурс рисунков «С</w:t>
      </w:r>
      <w:r w:rsidR="00E67675" w:rsidRPr="00E67675">
        <w:rPr>
          <w:rFonts w:ascii="Times New Roman" w:hAnsi="Times New Roman" w:cs="Times New Roman"/>
          <w:sz w:val="24"/>
          <w:szCs w:val="24"/>
        </w:rPr>
        <w:t>ила России в единстве народов».</w:t>
      </w:r>
    </w:p>
    <w:p w:rsidR="00C54878" w:rsidRPr="008D5453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2)</w:t>
      </w:r>
      <w:r w:rsidR="00C54878" w:rsidRPr="008D5453">
        <w:rPr>
          <w:rFonts w:ascii="Times New Roman" w:hAnsi="Times New Roman" w:cs="Times New Roman"/>
          <w:sz w:val="24"/>
          <w:szCs w:val="24"/>
        </w:rPr>
        <w:t xml:space="preserve"> Участие обучающихся в областных соревнованиях специальной Олимпиады, </w:t>
      </w:r>
      <w:proofErr w:type="gramStart"/>
      <w:r w:rsidR="00C54878" w:rsidRPr="008D5453">
        <w:rPr>
          <w:rFonts w:ascii="Times New Roman" w:hAnsi="Times New Roman" w:cs="Times New Roman"/>
          <w:sz w:val="24"/>
          <w:szCs w:val="24"/>
        </w:rPr>
        <w:t>областном  фестивале</w:t>
      </w:r>
      <w:proofErr w:type="gramEnd"/>
      <w:r w:rsidR="00C54878" w:rsidRPr="008D5453">
        <w:rPr>
          <w:rFonts w:ascii="Times New Roman" w:hAnsi="Times New Roman" w:cs="Times New Roman"/>
          <w:sz w:val="24"/>
          <w:szCs w:val="24"/>
        </w:rPr>
        <w:t xml:space="preserve">  детского художественного творчества «Храните детские сердца»; </w:t>
      </w:r>
    </w:p>
    <w:p w:rsidR="00C54878" w:rsidRPr="008D5453" w:rsidRDefault="00C54878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 трудовая акция «Эхо добрых дел» (подарки ветеранам, детям – инвалидам и. т.д.); </w:t>
      </w:r>
    </w:p>
    <w:p w:rsidR="00C54878" w:rsidRPr="008D5453" w:rsidRDefault="00C54878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 общешкольные родительские собрания с приглашением специалистов органов и учреждений профилактики; </w:t>
      </w:r>
    </w:p>
    <w:p w:rsidR="00134299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 xml:space="preserve"> 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представителями, КПДН и ПДН).</w:t>
      </w:r>
    </w:p>
    <w:p w:rsidR="00134299" w:rsidRPr="008D5453" w:rsidRDefault="00134299" w:rsidP="008D5453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134299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 xml:space="preserve"> 3) совместные семьями обучающихся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 </w:t>
      </w:r>
    </w:p>
    <w:p w:rsidR="00134299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-спортивно-оздоровительная деятельность</w:t>
      </w:r>
    </w:p>
    <w:p w:rsidR="00C54878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  состязания «Веселые старты», «Мама, папа, я – спорт</w:t>
      </w:r>
      <w:r w:rsidR="00C54878" w:rsidRPr="00E67675">
        <w:rPr>
          <w:rFonts w:ascii="Times New Roman" w:hAnsi="Times New Roman" w:cs="Times New Roman"/>
          <w:sz w:val="24"/>
          <w:szCs w:val="24"/>
        </w:rPr>
        <w:t>ивная семья», «Мамина команда»;</w:t>
      </w:r>
      <w:r w:rsidRPr="00E67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78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досугово-развлекательная деятельность на уровне ОУ:</w:t>
      </w:r>
    </w:p>
    <w:p w:rsidR="00C54878" w:rsidRPr="00E67675" w:rsidRDefault="00C54878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</w:t>
      </w:r>
      <w:r w:rsidR="00134299" w:rsidRPr="00E67675">
        <w:rPr>
          <w:rFonts w:ascii="Times New Roman" w:hAnsi="Times New Roman" w:cs="Times New Roman"/>
          <w:sz w:val="24"/>
          <w:szCs w:val="24"/>
        </w:rPr>
        <w:t xml:space="preserve"> праздники, концерты, конкурсные программы ко Дню матери, 8 Марта, Дню учителя, новогодним праздникам, выпускные вечера и т.п. с участием родителей (законных представителей); </w:t>
      </w:r>
    </w:p>
    <w:p w:rsidR="00C54878" w:rsidRPr="00E67675" w:rsidRDefault="00C54878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</w:t>
      </w:r>
      <w:r w:rsidR="00134299" w:rsidRPr="00E67675">
        <w:rPr>
          <w:rFonts w:ascii="Times New Roman" w:hAnsi="Times New Roman" w:cs="Times New Roman"/>
          <w:sz w:val="24"/>
          <w:szCs w:val="24"/>
        </w:rPr>
        <w:t xml:space="preserve"> художественно-эстетическая деятельность: </w:t>
      </w:r>
    </w:p>
    <w:p w:rsidR="00C54878" w:rsidRPr="00E67675" w:rsidRDefault="00C54878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</w:t>
      </w:r>
      <w:r w:rsidR="00134299" w:rsidRPr="00E67675">
        <w:rPr>
          <w:rFonts w:ascii="Times New Roman" w:hAnsi="Times New Roman" w:cs="Times New Roman"/>
          <w:sz w:val="24"/>
          <w:szCs w:val="24"/>
        </w:rPr>
        <w:t>теат</w:t>
      </w:r>
      <w:r w:rsidRPr="00E67675">
        <w:rPr>
          <w:rFonts w:ascii="Times New Roman" w:hAnsi="Times New Roman" w:cs="Times New Roman"/>
          <w:sz w:val="24"/>
          <w:szCs w:val="24"/>
        </w:rPr>
        <w:t>ральная неделя «</w:t>
      </w:r>
      <w:proofErr w:type="gramStart"/>
      <w:r w:rsidRPr="00E67675">
        <w:rPr>
          <w:rFonts w:ascii="Times New Roman" w:hAnsi="Times New Roman" w:cs="Times New Roman"/>
          <w:sz w:val="24"/>
          <w:szCs w:val="24"/>
        </w:rPr>
        <w:t xml:space="preserve">Карнавал </w:t>
      </w:r>
      <w:r w:rsidR="00134299" w:rsidRPr="00E6767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134299" w:rsidRPr="00E67675">
        <w:rPr>
          <w:rFonts w:ascii="Times New Roman" w:hAnsi="Times New Roman" w:cs="Times New Roman"/>
          <w:sz w:val="24"/>
          <w:szCs w:val="24"/>
        </w:rPr>
        <w:t>, конку</w:t>
      </w:r>
      <w:r w:rsidRPr="00E67675">
        <w:rPr>
          <w:rFonts w:ascii="Times New Roman" w:hAnsi="Times New Roman" w:cs="Times New Roman"/>
          <w:sz w:val="24"/>
          <w:szCs w:val="24"/>
        </w:rPr>
        <w:t xml:space="preserve">рсы рисунков, стенгазет и т.д.; </w:t>
      </w:r>
    </w:p>
    <w:p w:rsidR="00C54878" w:rsidRPr="00E67675" w:rsidRDefault="00C54878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</w:t>
      </w:r>
      <w:r w:rsidR="00134299" w:rsidRPr="00E67675">
        <w:rPr>
          <w:rFonts w:ascii="Times New Roman" w:hAnsi="Times New Roman" w:cs="Times New Roman"/>
          <w:sz w:val="24"/>
          <w:szCs w:val="24"/>
        </w:rPr>
        <w:t>участие обучающихся и родителей (законных представителей) ОУ в мероприятия</w:t>
      </w:r>
      <w:r w:rsidRPr="00E67675">
        <w:rPr>
          <w:rFonts w:ascii="Times New Roman" w:hAnsi="Times New Roman" w:cs="Times New Roman"/>
          <w:sz w:val="24"/>
          <w:szCs w:val="24"/>
        </w:rPr>
        <w:t xml:space="preserve">х различного уровней </w:t>
      </w:r>
      <w:proofErr w:type="gramStart"/>
      <w:r w:rsidRPr="00E67675">
        <w:rPr>
          <w:rFonts w:ascii="Times New Roman" w:hAnsi="Times New Roman" w:cs="Times New Roman"/>
          <w:sz w:val="24"/>
          <w:szCs w:val="24"/>
        </w:rPr>
        <w:t>( областной</w:t>
      </w:r>
      <w:proofErr w:type="gramEnd"/>
      <w:r w:rsidRPr="00E67675">
        <w:rPr>
          <w:rFonts w:ascii="Times New Roman" w:hAnsi="Times New Roman" w:cs="Times New Roman"/>
          <w:sz w:val="24"/>
          <w:szCs w:val="24"/>
        </w:rPr>
        <w:t xml:space="preserve">, </w:t>
      </w:r>
      <w:r w:rsidR="00134299" w:rsidRPr="00E67675">
        <w:rPr>
          <w:rFonts w:ascii="Times New Roman" w:hAnsi="Times New Roman" w:cs="Times New Roman"/>
          <w:sz w:val="24"/>
          <w:szCs w:val="24"/>
        </w:rPr>
        <w:t xml:space="preserve"> всероссийский, международный). </w:t>
      </w:r>
    </w:p>
    <w:p w:rsidR="00C54878" w:rsidRDefault="00C54878" w:rsidP="008D5453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E67675" w:rsidRPr="008D5453" w:rsidRDefault="00E67675" w:rsidP="008D5453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C54878" w:rsidRPr="008D5453" w:rsidRDefault="00134299" w:rsidP="008D5453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  <w:u w:val="single"/>
        </w:rPr>
        <w:lastRenderedPageBreak/>
        <w:t>4На школьном уровне</w:t>
      </w:r>
      <w:r w:rsidRPr="008D5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4878" w:rsidRPr="00E67675" w:rsidRDefault="00134299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 xml:space="preserve">1)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</w:p>
    <w:p w:rsidR="00C54878" w:rsidRPr="00E67675" w:rsidRDefault="00C54878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</w:t>
      </w:r>
      <w:r w:rsidR="00134299" w:rsidRPr="00E67675">
        <w:rPr>
          <w:rFonts w:ascii="Times New Roman" w:hAnsi="Times New Roman" w:cs="Times New Roman"/>
          <w:sz w:val="24"/>
          <w:szCs w:val="24"/>
        </w:rPr>
        <w:t xml:space="preserve"> День Учителя; </w:t>
      </w:r>
    </w:p>
    <w:p w:rsidR="00C54878" w:rsidRPr="00E67675" w:rsidRDefault="00C54878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</w:t>
      </w:r>
      <w:r w:rsidR="00134299" w:rsidRPr="00E67675">
        <w:rPr>
          <w:rFonts w:ascii="Times New Roman" w:hAnsi="Times New Roman" w:cs="Times New Roman"/>
          <w:sz w:val="24"/>
          <w:szCs w:val="24"/>
        </w:rPr>
        <w:t xml:space="preserve"> 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 </w:t>
      </w:r>
    </w:p>
    <w:p w:rsidR="00C54878" w:rsidRPr="00E67675" w:rsidRDefault="00C54878" w:rsidP="00E6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</w:t>
      </w:r>
      <w:r w:rsidR="00134299" w:rsidRPr="00E67675">
        <w:rPr>
          <w:rFonts w:ascii="Times New Roman" w:hAnsi="Times New Roman" w:cs="Times New Roman"/>
          <w:sz w:val="24"/>
          <w:szCs w:val="24"/>
        </w:rPr>
        <w:t>Предметные недели (литературы и русского язы</w:t>
      </w:r>
      <w:r w:rsidRPr="00E67675">
        <w:rPr>
          <w:rFonts w:ascii="Times New Roman" w:hAnsi="Times New Roman" w:cs="Times New Roman"/>
          <w:sz w:val="24"/>
          <w:szCs w:val="24"/>
        </w:rPr>
        <w:t xml:space="preserve">ка, математики, </w:t>
      </w:r>
      <w:proofErr w:type="gramStart"/>
      <w:r w:rsidRPr="00E67675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134299" w:rsidRPr="00E6767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34299" w:rsidRPr="00E67675">
        <w:rPr>
          <w:rFonts w:ascii="Times New Roman" w:hAnsi="Times New Roman" w:cs="Times New Roman"/>
          <w:sz w:val="24"/>
          <w:szCs w:val="24"/>
        </w:rPr>
        <w:t xml:space="preserve"> истории, обществознания и географии; начальных классов). </w:t>
      </w:r>
    </w:p>
    <w:p w:rsidR="00E67675" w:rsidRDefault="00134299" w:rsidP="00E67675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 xml:space="preserve">торжественные мероприятия, связанные с переходом </w:t>
      </w:r>
      <w:r w:rsidR="00C54878" w:rsidRPr="00E67675">
        <w:rPr>
          <w:rFonts w:ascii="Times New Roman" w:hAnsi="Times New Roman" w:cs="Times New Roman"/>
          <w:sz w:val="24"/>
          <w:szCs w:val="24"/>
        </w:rPr>
        <w:t>об</w:t>
      </w:r>
      <w:r w:rsidRPr="00E67675">
        <w:rPr>
          <w:rFonts w:ascii="Times New Roman" w:hAnsi="Times New Roman" w:cs="Times New Roman"/>
          <w:sz w:val="24"/>
          <w:szCs w:val="24"/>
        </w:rPr>
        <w:t>уча</w:t>
      </w:r>
      <w:r w:rsidR="00C54878" w:rsidRPr="00E67675">
        <w:rPr>
          <w:rFonts w:ascii="Times New Roman" w:hAnsi="Times New Roman" w:cs="Times New Roman"/>
          <w:sz w:val="24"/>
          <w:szCs w:val="24"/>
        </w:rPr>
        <w:t>ю</w:t>
      </w:r>
      <w:r w:rsidRPr="00E67675">
        <w:rPr>
          <w:rFonts w:ascii="Times New Roman" w:hAnsi="Times New Roman" w:cs="Times New Roman"/>
          <w:sz w:val="24"/>
          <w:szCs w:val="24"/>
        </w:rPr>
        <w:t xml:space="preserve">щихся на следующую ступень образования; </w:t>
      </w:r>
    </w:p>
    <w:p w:rsidR="00C54878" w:rsidRPr="00E67675" w:rsidRDefault="00C54878" w:rsidP="00E67675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</w:rPr>
        <w:t>-</w:t>
      </w:r>
      <w:r w:rsidR="00134299" w:rsidRPr="00E67675">
        <w:rPr>
          <w:rFonts w:ascii="Times New Roman" w:hAnsi="Times New Roman" w:cs="Times New Roman"/>
          <w:sz w:val="24"/>
          <w:szCs w:val="24"/>
        </w:rPr>
        <w:t xml:space="preserve"> «Первый звонок»; </w:t>
      </w:r>
    </w:p>
    <w:p w:rsidR="00C54878" w:rsidRPr="008D5453" w:rsidRDefault="00C54878" w:rsidP="008D5453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D5453">
        <w:rPr>
          <w:rFonts w:ascii="Times New Roman" w:hAnsi="Times New Roman" w:cs="Times New Roman"/>
          <w:sz w:val="24"/>
          <w:szCs w:val="24"/>
        </w:rPr>
        <w:t>-</w:t>
      </w:r>
      <w:r w:rsidR="00134299" w:rsidRPr="008D545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34299" w:rsidRPr="008D5453">
        <w:rPr>
          <w:rFonts w:ascii="Times New Roman" w:hAnsi="Times New Roman" w:cs="Times New Roman"/>
          <w:sz w:val="24"/>
          <w:szCs w:val="24"/>
        </w:rPr>
        <w:t xml:space="preserve">Последний звонок». </w:t>
      </w:r>
    </w:p>
    <w:p w:rsidR="00C54878" w:rsidRPr="008D5453" w:rsidRDefault="00C54878" w:rsidP="008D5453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C54878" w:rsidRPr="008D5453" w:rsidRDefault="00134299" w:rsidP="008D5453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значительный вклад в развитие школы: </w:t>
      </w:r>
    </w:p>
    <w:p w:rsidR="00C54878" w:rsidRPr="008D5453" w:rsidRDefault="00C54878" w:rsidP="008D5453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</w:t>
      </w:r>
      <w:r w:rsidR="00134299" w:rsidRPr="008D5453">
        <w:rPr>
          <w:rFonts w:ascii="Times New Roman" w:hAnsi="Times New Roman" w:cs="Times New Roman"/>
          <w:sz w:val="24"/>
          <w:szCs w:val="24"/>
        </w:rPr>
        <w:t xml:space="preserve"> общешкольные линейки с вручением грамот и благодарностей; </w:t>
      </w:r>
    </w:p>
    <w:p w:rsidR="00C54878" w:rsidRPr="00E67675" w:rsidRDefault="00C54878" w:rsidP="00E67675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</w:t>
      </w:r>
      <w:r w:rsidR="00134299" w:rsidRPr="008D5453">
        <w:rPr>
          <w:rFonts w:ascii="Times New Roman" w:hAnsi="Times New Roman" w:cs="Times New Roman"/>
          <w:sz w:val="24"/>
          <w:szCs w:val="24"/>
        </w:rPr>
        <w:t xml:space="preserve"> награждение на торжественной линейке «Последний звонок» по итогам учебного года Похвальными листами и грамотами обучающихся. </w:t>
      </w:r>
    </w:p>
    <w:p w:rsidR="00C71AEA" w:rsidRDefault="00C71AEA" w:rsidP="008D5453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C54878" w:rsidRPr="00E67675" w:rsidRDefault="00134299" w:rsidP="008D5453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E67675">
        <w:rPr>
          <w:rFonts w:ascii="Times New Roman" w:hAnsi="Times New Roman" w:cs="Times New Roman"/>
          <w:sz w:val="24"/>
          <w:szCs w:val="24"/>
          <w:u w:val="single"/>
        </w:rPr>
        <w:t xml:space="preserve">На уровне классов: </w:t>
      </w:r>
    </w:p>
    <w:p w:rsidR="00C54878" w:rsidRPr="00C71AEA" w:rsidRDefault="00C54878" w:rsidP="00C71A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AEA">
        <w:rPr>
          <w:rFonts w:ascii="Times New Roman" w:hAnsi="Times New Roman" w:cs="Times New Roman"/>
          <w:sz w:val="24"/>
          <w:szCs w:val="24"/>
        </w:rPr>
        <w:t>-</w:t>
      </w:r>
      <w:r w:rsidR="00134299" w:rsidRPr="00C71AEA">
        <w:rPr>
          <w:rFonts w:ascii="Times New Roman" w:hAnsi="Times New Roman" w:cs="Times New Roman"/>
          <w:sz w:val="24"/>
          <w:szCs w:val="24"/>
        </w:rPr>
        <w:t xml:space="preserve"> участие шк</w:t>
      </w:r>
      <w:r w:rsidRPr="00C71AEA">
        <w:rPr>
          <w:rFonts w:ascii="Times New Roman" w:hAnsi="Times New Roman" w:cs="Times New Roman"/>
          <w:sz w:val="24"/>
          <w:szCs w:val="24"/>
        </w:rPr>
        <w:t xml:space="preserve">ольных классов в реализации основных </w:t>
      </w:r>
      <w:proofErr w:type="gramStart"/>
      <w:r w:rsidRPr="00C71AEA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134299" w:rsidRPr="00C71AEA">
        <w:rPr>
          <w:rFonts w:ascii="Times New Roman" w:hAnsi="Times New Roman" w:cs="Times New Roman"/>
          <w:sz w:val="24"/>
          <w:szCs w:val="24"/>
        </w:rPr>
        <w:t xml:space="preserve"> дел</w:t>
      </w:r>
      <w:proofErr w:type="gramEnd"/>
      <w:r w:rsidR="00134299" w:rsidRPr="00C71A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4878" w:rsidRPr="00C71AEA" w:rsidRDefault="00C54878" w:rsidP="00C71A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AEA">
        <w:rPr>
          <w:rFonts w:ascii="Times New Roman" w:hAnsi="Times New Roman" w:cs="Times New Roman"/>
          <w:sz w:val="24"/>
          <w:szCs w:val="24"/>
        </w:rPr>
        <w:t>-</w:t>
      </w:r>
      <w:r w:rsidR="00134299" w:rsidRPr="00C71AEA">
        <w:rPr>
          <w:rFonts w:ascii="Times New Roman" w:hAnsi="Times New Roman" w:cs="Times New Roman"/>
          <w:sz w:val="24"/>
          <w:szCs w:val="24"/>
        </w:rPr>
        <w:t xml:space="preserve"> проведение в рамках класса итогового анал</w:t>
      </w:r>
      <w:r w:rsidRPr="00C71AEA">
        <w:rPr>
          <w:rFonts w:ascii="Times New Roman" w:hAnsi="Times New Roman" w:cs="Times New Roman"/>
          <w:sz w:val="24"/>
          <w:szCs w:val="24"/>
        </w:rPr>
        <w:t>иза детьми школьных основных</w:t>
      </w:r>
      <w:r w:rsidR="00134299" w:rsidRPr="00C71AEA">
        <w:rPr>
          <w:rFonts w:ascii="Times New Roman" w:hAnsi="Times New Roman" w:cs="Times New Roman"/>
          <w:sz w:val="24"/>
          <w:szCs w:val="24"/>
        </w:rPr>
        <w:t xml:space="preserve"> дел, участие представителей классов в итоговом анализе проведенных дел на уровне общешкольных советов дела. </w:t>
      </w:r>
    </w:p>
    <w:p w:rsidR="00C54878" w:rsidRPr="008D5453" w:rsidRDefault="00134299" w:rsidP="008D5453">
      <w:pPr>
        <w:pStyle w:val="a5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E67675">
        <w:rPr>
          <w:rFonts w:ascii="Times New Roman" w:hAnsi="Times New Roman" w:cs="Times New Roman"/>
          <w:sz w:val="24"/>
          <w:szCs w:val="24"/>
          <w:u w:val="single"/>
        </w:rPr>
        <w:t>На индивидуальном уровне</w:t>
      </w:r>
      <w:r w:rsidRPr="008D5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4878" w:rsidRPr="00C71AEA" w:rsidRDefault="00C54878" w:rsidP="00C71A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AEA">
        <w:rPr>
          <w:rFonts w:ascii="Times New Roman" w:hAnsi="Times New Roman" w:cs="Times New Roman"/>
          <w:sz w:val="24"/>
          <w:szCs w:val="24"/>
        </w:rPr>
        <w:t>-</w:t>
      </w:r>
      <w:r w:rsidR="00134299" w:rsidRPr="00C71AEA">
        <w:rPr>
          <w:rFonts w:ascii="Times New Roman" w:hAnsi="Times New Roman" w:cs="Times New Roman"/>
          <w:sz w:val="24"/>
          <w:szCs w:val="24"/>
        </w:rPr>
        <w:t xml:space="preserve"> вовлечение по возмож</w:t>
      </w:r>
      <w:r w:rsidRPr="00C71AEA">
        <w:rPr>
          <w:rFonts w:ascii="Times New Roman" w:hAnsi="Times New Roman" w:cs="Times New Roman"/>
          <w:sz w:val="24"/>
          <w:szCs w:val="24"/>
        </w:rPr>
        <w:t xml:space="preserve">ности каждого ребенка в </w:t>
      </w:r>
      <w:proofErr w:type="gramStart"/>
      <w:r w:rsidRPr="00C71AE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134299" w:rsidRPr="00C71AEA">
        <w:rPr>
          <w:rFonts w:ascii="Times New Roman" w:hAnsi="Times New Roman" w:cs="Times New Roman"/>
          <w:sz w:val="24"/>
          <w:szCs w:val="24"/>
        </w:rPr>
        <w:t xml:space="preserve"> дела</w:t>
      </w:r>
      <w:proofErr w:type="gramEnd"/>
      <w:r w:rsidR="00134299" w:rsidRPr="00C71AEA">
        <w:rPr>
          <w:rFonts w:ascii="Times New Roman" w:hAnsi="Times New Roman" w:cs="Times New Roman"/>
          <w:sz w:val="24"/>
          <w:szCs w:val="24"/>
        </w:rPr>
        <w:t xml:space="preserve"> школы </w:t>
      </w:r>
    </w:p>
    <w:p w:rsidR="00C54878" w:rsidRPr="00C71AEA" w:rsidRDefault="00C54878" w:rsidP="00C71A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AEA">
        <w:rPr>
          <w:rFonts w:ascii="Times New Roman" w:hAnsi="Times New Roman" w:cs="Times New Roman"/>
          <w:sz w:val="24"/>
          <w:szCs w:val="24"/>
        </w:rPr>
        <w:t xml:space="preserve">- </w:t>
      </w:r>
      <w:r w:rsidR="00134299" w:rsidRPr="00C71AEA">
        <w:rPr>
          <w:rFonts w:ascii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подготовки, проведения и анали</w:t>
      </w:r>
      <w:r w:rsidRPr="00C71AEA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C71AEA">
        <w:rPr>
          <w:rFonts w:ascii="Times New Roman" w:hAnsi="Times New Roman" w:cs="Times New Roman"/>
          <w:sz w:val="24"/>
          <w:szCs w:val="24"/>
        </w:rPr>
        <w:t>основных  дел</w:t>
      </w:r>
      <w:proofErr w:type="gramEnd"/>
      <w:r w:rsidRPr="00C71AEA">
        <w:rPr>
          <w:rFonts w:ascii="Times New Roman" w:hAnsi="Times New Roman" w:cs="Times New Roman"/>
          <w:sz w:val="24"/>
          <w:szCs w:val="24"/>
        </w:rPr>
        <w:t>;</w:t>
      </w:r>
    </w:p>
    <w:p w:rsidR="00C54878" w:rsidRPr="00C71AEA" w:rsidRDefault="00C54878" w:rsidP="00C71A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AEA">
        <w:rPr>
          <w:rFonts w:ascii="Times New Roman" w:hAnsi="Times New Roman" w:cs="Times New Roman"/>
          <w:sz w:val="24"/>
          <w:szCs w:val="24"/>
        </w:rPr>
        <w:t>-</w:t>
      </w:r>
      <w:r w:rsidR="00134299" w:rsidRPr="00C71AEA">
        <w:rPr>
          <w:rFonts w:ascii="Times New Roman" w:hAnsi="Times New Roman" w:cs="Times New Roman"/>
          <w:sz w:val="24"/>
          <w:szCs w:val="24"/>
        </w:rPr>
        <w:t xml:space="preserve"> наблюдение за поведением ребенка в ситуациях подготовк</w:t>
      </w:r>
      <w:r w:rsidRPr="00C71AEA">
        <w:rPr>
          <w:rFonts w:ascii="Times New Roman" w:hAnsi="Times New Roman" w:cs="Times New Roman"/>
          <w:sz w:val="24"/>
          <w:szCs w:val="24"/>
        </w:rPr>
        <w:t xml:space="preserve">и, проведения и анализа </w:t>
      </w:r>
      <w:proofErr w:type="gramStart"/>
      <w:r w:rsidRPr="00C71AEA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134299" w:rsidRPr="00C71AEA">
        <w:rPr>
          <w:rFonts w:ascii="Times New Roman" w:hAnsi="Times New Roman" w:cs="Times New Roman"/>
          <w:sz w:val="24"/>
          <w:szCs w:val="24"/>
        </w:rPr>
        <w:t xml:space="preserve"> дел</w:t>
      </w:r>
      <w:proofErr w:type="gramEnd"/>
      <w:r w:rsidR="00134299" w:rsidRPr="00C71AEA">
        <w:rPr>
          <w:rFonts w:ascii="Times New Roman" w:hAnsi="Times New Roman" w:cs="Times New Roman"/>
          <w:sz w:val="24"/>
          <w:szCs w:val="24"/>
        </w:rPr>
        <w:t xml:space="preserve">, за его отношениями со сверстниками, старшими и младшими школьниками, с педагогами и другими взрослыми; </w:t>
      </w:r>
    </w:p>
    <w:p w:rsidR="00446E9A" w:rsidRPr="008D5453" w:rsidRDefault="00C54878" w:rsidP="008D5453">
      <w:pPr>
        <w:pStyle w:val="a5"/>
        <w:tabs>
          <w:tab w:val="left" w:pos="851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</w:t>
      </w:r>
      <w:r w:rsidR="00134299" w:rsidRPr="008D5453">
        <w:rPr>
          <w:rFonts w:ascii="Times New Roman" w:hAnsi="Times New Roman" w:cs="Times New Roman"/>
          <w:sz w:val="24"/>
          <w:szCs w:val="24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</w:t>
      </w:r>
      <w:r w:rsidRPr="008D5453">
        <w:rPr>
          <w:rFonts w:ascii="Times New Roman" w:hAnsi="Times New Roman" w:cs="Times New Roman"/>
          <w:sz w:val="24"/>
          <w:szCs w:val="24"/>
        </w:rPr>
        <w:t xml:space="preserve">жение взять в следующем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="00134299" w:rsidRPr="008D5453">
        <w:rPr>
          <w:rFonts w:ascii="Times New Roman" w:hAnsi="Times New Roman" w:cs="Times New Roman"/>
          <w:sz w:val="24"/>
          <w:szCs w:val="24"/>
        </w:rPr>
        <w:t xml:space="preserve"> деле</w:t>
      </w:r>
      <w:proofErr w:type="gramEnd"/>
      <w:r w:rsidR="00134299" w:rsidRPr="008D5453">
        <w:rPr>
          <w:rFonts w:ascii="Times New Roman" w:hAnsi="Times New Roman" w:cs="Times New Roman"/>
          <w:sz w:val="24"/>
          <w:szCs w:val="24"/>
        </w:rPr>
        <w:t xml:space="preserve"> на себя роль ответственного за тот или иной фрагмент общей работы</w:t>
      </w:r>
    </w:p>
    <w:p w:rsidR="00446E9A" w:rsidRPr="008D5453" w:rsidRDefault="003B1120" w:rsidP="008D54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3.2. Модуль «Внешкольные дела».</w:t>
      </w:r>
    </w:p>
    <w:p w:rsidR="003B1120" w:rsidRPr="008D5453" w:rsidRDefault="003B1120" w:rsidP="008D5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5453">
        <w:rPr>
          <w:rFonts w:ascii="Times New Roman" w:hAnsi="Times New Roman" w:cs="Times New Roman"/>
          <w:sz w:val="24"/>
          <w:szCs w:val="24"/>
        </w:rPr>
        <w:t xml:space="preserve">Экскурсии, </w:t>
      </w:r>
      <w:r w:rsidR="00446E9A" w:rsidRPr="008D54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46E9A" w:rsidRPr="008D5453">
        <w:rPr>
          <w:rFonts w:ascii="Times New Roman" w:hAnsi="Times New Roman" w:cs="Times New Roman"/>
          <w:sz w:val="24"/>
          <w:szCs w:val="24"/>
        </w:rPr>
        <w:t xml:space="preserve">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="00446E9A" w:rsidRPr="008D5453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="00446E9A" w:rsidRPr="008D5453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</w:t>
      </w:r>
    </w:p>
    <w:p w:rsidR="003B1120" w:rsidRPr="008D5453" w:rsidRDefault="003B1120" w:rsidP="008D5453">
      <w:pPr>
        <w:pStyle w:val="a5"/>
        <w:spacing w:line="240" w:lineRule="auto"/>
        <w:ind w:left="465" w:firstLine="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lastRenderedPageBreak/>
        <w:t xml:space="preserve">-Регулярные пешие прогулки, экскурсии или походы выходного дня, организуемые в классах, группах их классными руководителями и воспитателями: </w:t>
      </w:r>
    </w:p>
    <w:p w:rsidR="003B1120" w:rsidRPr="008D5453" w:rsidRDefault="003B1120" w:rsidP="008D5453">
      <w:pPr>
        <w:pStyle w:val="a5"/>
        <w:spacing w:line="240" w:lineRule="auto"/>
        <w:ind w:left="465" w:firstLine="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 экскурсии на природу («Природа зимой», «Осенний парк», «Приметы весны» и </w:t>
      </w:r>
      <w:proofErr w:type="spellStart"/>
      <w:r w:rsidRPr="008D5453">
        <w:rPr>
          <w:rFonts w:ascii="Times New Roman" w:hAnsi="Times New Roman" w:cs="Times New Roman"/>
          <w:sz w:val="24"/>
          <w:szCs w:val="24"/>
        </w:rPr>
        <w:t>т.п</w:t>
      </w:r>
      <w:proofErr w:type="spellEnd"/>
    </w:p>
    <w:p w:rsidR="003B1120" w:rsidRPr="008D5453" w:rsidRDefault="003B1120" w:rsidP="008D5453">
      <w:pPr>
        <w:pStyle w:val="a5"/>
        <w:spacing w:line="240" w:lineRule="auto"/>
        <w:ind w:left="465" w:firstLine="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-выездные экскурс</w:t>
      </w:r>
      <w:r w:rsidR="00C71AEA">
        <w:rPr>
          <w:rFonts w:ascii="Times New Roman" w:hAnsi="Times New Roman" w:cs="Times New Roman"/>
          <w:sz w:val="24"/>
          <w:szCs w:val="24"/>
        </w:rPr>
        <w:t xml:space="preserve">ии в библиотеки города Барыша: </w:t>
      </w:r>
      <w:r w:rsidRPr="008D5453">
        <w:rPr>
          <w:rFonts w:ascii="Times New Roman" w:hAnsi="Times New Roman" w:cs="Times New Roman"/>
          <w:sz w:val="24"/>
          <w:szCs w:val="24"/>
        </w:rPr>
        <w:t xml:space="preserve">МАУК </w:t>
      </w:r>
      <w:proofErr w:type="spellStart"/>
      <w:proofErr w:type="gramStart"/>
      <w:r w:rsidRPr="008D5453">
        <w:rPr>
          <w:rFonts w:ascii="Times New Roman" w:hAnsi="Times New Roman" w:cs="Times New Roman"/>
          <w:sz w:val="24"/>
          <w:szCs w:val="24"/>
        </w:rPr>
        <w:t>межпоселенченская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 библиотека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>, Дом народного творчества</w:t>
      </w:r>
      <w:r w:rsidR="00C71AEA">
        <w:rPr>
          <w:rFonts w:ascii="Times New Roman" w:hAnsi="Times New Roman" w:cs="Times New Roman"/>
          <w:sz w:val="24"/>
          <w:szCs w:val="24"/>
        </w:rPr>
        <w:t>,</w:t>
      </w:r>
    </w:p>
    <w:p w:rsidR="003B1120" w:rsidRPr="008D5453" w:rsidRDefault="003B1120" w:rsidP="008D5453">
      <w:pPr>
        <w:pStyle w:val="a5"/>
        <w:spacing w:line="240" w:lineRule="auto"/>
        <w:ind w:left="465" w:firstLine="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-выездные меропр</w:t>
      </w:r>
      <w:r w:rsidR="00C71AEA">
        <w:rPr>
          <w:rFonts w:ascii="Times New Roman" w:hAnsi="Times New Roman" w:cs="Times New Roman"/>
          <w:sz w:val="24"/>
          <w:szCs w:val="24"/>
        </w:rPr>
        <w:t xml:space="preserve">иятия с концертными программами: </w:t>
      </w:r>
      <w:r w:rsidRPr="008D5453">
        <w:rPr>
          <w:rFonts w:ascii="Times New Roman" w:hAnsi="Times New Roman" w:cs="Times New Roman"/>
          <w:sz w:val="24"/>
          <w:szCs w:val="24"/>
        </w:rPr>
        <w:t xml:space="preserve">МАУК </w:t>
      </w:r>
      <w:proofErr w:type="spellStart"/>
      <w:proofErr w:type="gramStart"/>
      <w:r w:rsidRPr="008D5453">
        <w:rPr>
          <w:rFonts w:ascii="Times New Roman" w:hAnsi="Times New Roman" w:cs="Times New Roman"/>
          <w:sz w:val="24"/>
          <w:szCs w:val="24"/>
        </w:rPr>
        <w:t>межпоселенченская</w:t>
      </w:r>
      <w:proofErr w:type="spellEnd"/>
      <w:r w:rsidRPr="008D5453">
        <w:rPr>
          <w:rFonts w:ascii="Times New Roman" w:hAnsi="Times New Roman" w:cs="Times New Roman"/>
          <w:sz w:val="24"/>
          <w:szCs w:val="24"/>
        </w:rPr>
        <w:t xml:space="preserve">  библиотека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>, Дом народного творчества</w:t>
      </w:r>
      <w:r w:rsidR="00C71AEA">
        <w:rPr>
          <w:rFonts w:ascii="Times New Roman" w:hAnsi="Times New Roman" w:cs="Times New Roman"/>
          <w:sz w:val="24"/>
          <w:szCs w:val="24"/>
        </w:rPr>
        <w:t>,</w:t>
      </w:r>
    </w:p>
    <w:p w:rsidR="003B1120" w:rsidRPr="008D5453" w:rsidRDefault="003B1120" w:rsidP="008D5453">
      <w:pPr>
        <w:pStyle w:val="a5"/>
        <w:spacing w:line="240" w:lineRule="auto"/>
        <w:ind w:left="465" w:firstLine="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-посещение школьного музея </w:t>
      </w:r>
      <w:r w:rsidR="00C71AEA">
        <w:rPr>
          <w:rFonts w:ascii="Times New Roman" w:hAnsi="Times New Roman" w:cs="Times New Roman"/>
          <w:sz w:val="24"/>
          <w:szCs w:val="24"/>
        </w:rPr>
        <w:t xml:space="preserve">МОУ СОШ им. </w:t>
      </w:r>
      <w:proofErr w:type="spellStart"/>
      <w:r w:rsidR="00C71AEA">
        <w:rPr>
          <w:rFonts w:ascii="Times New Roman" w:hAnsi="Times New Roman" w:cs="Times New Roman"/>
          <w:sz w:val="24"/>
          <w:szCs w:val="24"/>
        </w:rPr>
        <w:t>Н.Г.Зырина</w:t>
      </w:r>
      <w:proofErr w:type="spellEnd"/>
      <w:r w:rsidR="00C71AEA">
        <w:rPr>
          <w:rFonts w:ascii="Times New Roman" w:hAnsi="Times New Roman" w:cs="Times New Roman"/>
          <w:sz w:val="24"/>
          <w:szCs w:val="24"/>
        </w:rPr>
        <w:t>.</w:t>
      </w:r>
    </w:p>
    <w:p w:rsidR="00446E9A" w:rsidRPr="008D5453" w:rsidRDefault="005C2DFA" w:rsidP="008D54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3.3</w:t>
      </w:r>
      <w:r w:rsidR="00446E9A" w:rsidRPr="008D5453">
        <w:rPr>
          <w:rFonts w:ascii="Times New Roman" w:hAnsi="Times New Roman" w:cs="Times New Roman"/>
          <w:b/>
          <w:sz w:val="24"/>
          <w:szCs w:val="24"/>
        </w:rPr>
        <w:t xml:space="preserve">. Модуль «Организация предметно-эстетической среды»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Окружающая ребенка предметно-эсте</w:t>
      </w:r>
      <w:r w:rsidR="00C73372" w:rsidRPr="008D5453">
        <w:rPr>
          <w:rFonts w:ascii="Times New Roman" w:hAnsi="Times New Roman" w:cs="Times New Roman"/>
          <w:sz w:val="24"/>
          <w:szCs w:val="24"/>
        </w:rPr>
        <w:t xml:space="preserve">тическая среда школы-интерната </w:t>
      </w:r>
      <w:r w:rsidRPr="008D5453">
        <w:rPr>
          <w:rFonts w:ascii="Times New Roman" w:hAnsi="Times New Roman" w:cs="Times New Roman"/>
          <w:sz w:val="24"/>
          <w:szCs w:val="24"/>
        </w:rPr>
        <w:t xml:space="preserve">обогащает внутренний мир ребенка,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школы-интерната. Воспитывающее влияние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 xml:space="preserve">на </w:t>
      </w:r>
      <w:r w:rsidRPr="008D54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осуществляется через такие формы работы с </w:t>
      </w:r>
      <w:r w:rsidRPr="008D54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sz w:val="24"/>
          <w:szCs w:val="24"/>
        </w:rPr>
        <w:t xml:space="preserve">предметно-эстетической средой школы-интерната как: </w:t>
      </w:r>
    </w:p>
    <w:p w:rsidR="00805B93" w:rsidRPr="008D5453" w:rsidRDefault="00805B93" w:rsidP="008D5453">
      <w:pPr>
        <w:numPr>
          <w:ilvl w:val="0"/>
          <w:numId w:val="15"/>
        </w:numPr>
        <w:spacing w:after="5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805B93" w:rsidRPr="008D5453" w:rsidRDefault="00805B93" w:rsidP="008D5453">
      <w:pPr>
        <w:numPr>
          <w:ilvl w:val="0"/>
          <w:numId w:val="15"/>
        </w:numPr>
        <w:spacing w:after="88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проведение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церемоний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поднятия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(спуска) государственного флага Российской Федерации; </w:t>
      </w:r>
    </w:p>
    <w:p w:rsidR="001F3D4E" w:rsidRPr="008D5453" w:rsidRDefault="001F3D4E" w:rsidP="008D5453">
      <w:pPr>
        <w:numPr>
          <w:ilvl w:val="0"/>
          <w:numId w:val="15"/>
        </w:numPr>
        <w:spacing w:after="29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карт России с изображениями значимых культурных объектов местности, реги</w:t>
      </w:r>
      <w:r w:rsidR="00E41415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онов, муниципальных </w:t>
      </w:r>
      <w:proofErr w:type="gramStart"/>
      <w:r w:rsidR="00E41415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образований,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портретов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1F3D4E" w:rsidRPr="008D5453" w:rsidRDefault="001F3D4E" w:rsidP="008D5453">
      <w:pPr>
        <w:numPr>
          <w:ilvl w:val="0"/>
          <w:numId w:val="15"/>
        </w:numPr>
        <w:spacing w:after="29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1F3D4E" w:rsidRPr="008D5453" w:rsidRDefault="001F3D4E" w:rsidP="008D5453">
      <w:pPr>
        <w:numPr>
          <w:ilvl w:val="0"/>
          <w:numId w:val="15"/>
        </w:numPr>
        <w:spacing w:after="29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1F3D4E" w:rsidRPr="008D5453" w:rsidRDefault="00E41415" w:rsidP="008D5453">
      <w:pPr>
        <w:numPr>
          <w:ilvl w:val="0"/>
          <w:numId w:val="15"/>
        </w:numPr>
        <w:spacing w:after="29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F3D4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оформление</w:t>
      </w:r>
      <w:proofErr w:type="gramEnd"/>
      <w:r w:rsidR="001F3D4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использование в воспитательном процессе «мест гражданского почитания» в помещениях общеобразовательной организации</w:t>
      </w:r>
      <w:r w:rsidR="001F3D4E" w:rsidRPr="008D54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F3D4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 </w:t>
      </w:r>
    </w:p>
    <w:p w:rsidR="001F3D4E" w:rsidRPr="008D5453" w:rsidRDefault="001F3D4E" w:rsidP="008D5453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размещение на стенах школы регулярно сменяемых выставок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 </w:t>
      </w:r>
    </w:p>
    <w:p w:rsidR="001F3D4E" w:rsidRPr="008D5453" w:rsidRDefault="001F3D4E" w:rsidP="008D5453">
      <w:pPr>
        <w:numPr>
          <w:ilvl w:val="0"/>
          <w:numId w:val="15"/>
        </w:num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популяризацию символики общеобразовательной организации</w:t>
      </w:r>
      <w:r w:rsidRPr="008D54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(эмблема, флаг, логотип, элементы костюма обучающихся и </w:t>
      </w:r>
    </w:p>
    <w:p w:rsidR="001F3D4E" w:rsidRPr="008D5453" w:rsidRDefault="001F3D4E" w:rsidP="008D5453">
      <w:pPr>
        <w:spacing w:after="29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п.), используемой как повседневно, так и в торжественные моменты; </w:t>
      </w:r>
    </w:p>
    <w:p w:rsidR="001F3D4E" w:rsidRPr="008D5453" w:rsidRDefault="001F3D4E" w:rsidP="008D5453">
      <w:pPr>
        <w:spacing w:after="11"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подготовку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размещение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регулярно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сменяемых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экспозиций творческих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работ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обучающихся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разных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предметных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областях, демонстрирующих их способности, знакомящих с работами друг друга;  </w:t>
      </w:r>
    </w:p>
    <w:p w:rsidR="001F3D4E" w:rsidRPr="008D5453" w:rsidRDefault="00E41415" w:rsidP="008D5453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поддержание эстетического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 и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D4E" w:rsidRPr="008D5453"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(учебных кабинетов, спальных комнат, зон фойе и рекреаций, музея, актового зала и т.п.); </w:t>
      </w:r>
    </w:p>
    <w:p w:rsidR="001F3D4E" w:rsidRPr="008D5453" w:rsidRDefault="001F3D4E" w:rsidP="008D5453">
      <w:pPr>
        <w:numPr>
          <w:ilvl w:val="0"/>
          <w:numId w:val="15"/>
        </w:numPr>
        <w:spacing w:after="29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1F3D4E" w:rsidRPr="008D5453" w:rsidRDefault="001F3D4E" w:rsidP="008D5453">
      <w:pPr>
        <w:numPr>
          <w:ilvl w:val="0"/>
          <w:numId w:val="15"/>
        </w:numPr>
        <w:spacing w:after="29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E41415" w:rsidRPr="008D5453" w:rsidRDefault="00E41415" w:rsidP="008D5453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1F3D4E" w:rsidRPr="008D5453" w:rsidRDefault="00E41415" w:rsidP="008D5453">
      <w:pPr>
        <w:numPr>
          <w:ilvl w:val="0"/>
          <w:numId w:val="15"/>
        </w:numPr>
        <w:spacing w:after="29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A73C4B" w:rsidRPr="008D5453" w:rsidRDefault="00E41415" w:rsidP="008D54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F3D4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</w:t>
      </w:r>
      <w:r w:rsidR="00A73C4B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профилактики и безопасности   обучающихся с особыми образовательными потребностями</w:t>
      </w:r>
    </w:p>
    <w:p w:rsidR="00A73C4B" w:rsidRPr="008D5453" w:rsidRDefault="00A73C4B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озеленение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категорий; </w:t>
      </w:r>
    </w:p>
    <w:p w:rsidR="00E41415" w:rsidRPr="008D5453" w:rsidRDefault="001F3D4E" w:rsidP="00C71A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6940F3" w:rsidRPr="008D5453" w:rsidRDefault="00C73372" w:rsidP="00C71AE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8D5453">
        <w:rPr>
          <w:rFonts w:ascii="Times New Roman" w:hAnsi="Times New Roman" w:cs="Times New Roman"/>
          <w:b/>
          <w:sz w:val="24"/>
          <w:szCs w:val="24"/>
        </w:rPr>
        <w:t>Модуль .</w:t>
      </w:r>
      <w:proofErr w:type="gramEnd"/>
      <w:r w:rsidRPr="008D5453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  <w:r w:rsidR="00C71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Модуль 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индивидуальные беседы.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Для каждого класса разработан перечень классных часов в рамках данного модуля, представленный в индивидуальных планах воспитательной работы.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rStyle w:val="af1"/>
          <w:color w:val="000000"/>
        </w:rPr>
        <w:t>На школьном уровне: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− реализация интегрированной программы «Мой выбор», направленной на позитивное отношение к ЗОЖ;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− реализация прог</w:t>
      </w:r>
      <w:r w:rsidR="006F1F23" w:rsidRPr="008D5453">
        <w:rPr>
          <w:color w:val="000000"/>
        </w:rPr>
        <w:t xml:space="preserve">рамм внеурочной </w:t>
      </w:r>
      <w:proofErr w:type="gramStart"/>
      <w:r w:rsidR="006F1F23" w:rsidRPr="008D5453">
        <w:rPr>
          <w:color w:val="000000"/>
        </w:rPr>
        <w:t xml:space="preserve">деятельности, </w:t>
      </w:r>
      <w:r w:rsidRPr="008D5453">
        <w:rPr>
          <w:color w:val="000000"/>
        </w:rPr>
        <w:t xml:space="preserve"> направленных</w:t>
      </w:r>
      <w:proofErr w:type="gramEnd"/>
      <w:r w:rsidRPr="008D5453">
        <w:rPr>
          <w:color w:val="000000"/>
        </w:rPr>
        <w:t xml:space="preserve">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rStyle w:val="af1"/>
          <w:color w:val="000000"/>
        </w:rPr>
        <w:t>На индивидуальном уровне: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− консультаци</w:t>
      </w:r>
      <w:r w:rsidR="006F1F23" w:rsidRPr="008D5453">
        <w:rPr>
          <w:color w:val="000000"/>
        </w:rPr>
        <w:t>и, тренинги, беседы, диагностика</w:t>
      </w:r>
      <w:r w:rsidRPr="008D5453">
        <w:rPr>
          <w:color w:val="000000"/>
        </w:rPr>
        <w:t>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lastRenderedPageBreak/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</w:t>
      </w:r>
      <w:r w:rsidR="006F1F23" w:rsidRPr="008D5453">
        <w:rPr>
          <w:color w:val="000000"/>
        </w:rPr>
        <w:t xml:space="preserve">в </w:t>
      </w:r>
      <w:r w:rsidRPr="008D5453">
        <w:rPr>
          <w:color w:val="000000"/>
        </w:rPr>
        <w:t xml:space="preserve">развитии коммуникативных и поведенческих навыков, навыков </w:t>
      </w:r>
      <w:proofErr w:type="spellStart"/>
      <w:r w:rsidRPr="008D5453">
        <w:rPr>
          <w:color w:val="000000"/>
        </w:rPr>
        <w:t>саморегуляции</w:t>
      </w:r>
      <w:proofErr w:type="spellEnd"/>
      <w:r w:rsidRPr="008D5453">
        <w:rPr>
          <w:color w:val="000000"/>
        </w:rPr>
        <w:t xml:space="preserve"> и др.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− социально-психологические мониторинги с целью раннего выявления проблем.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− психодиагностическое обследование ребенка: определение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 xml:space="preserve">− организация </w:t>
      </w:r>
      <w:proofErr w:type="spellStart"/>
      <w:r w:rsidRPr="008D5453">
        <w:rPr>
          <w:color w:val="000000"/>
        </w:rPr>
        <w:t>психокоррекционной</w:t>
      </w:r>
      <w:proofErr w:type="spellEnd"/>
      <w:r w:rsidRPr="008D5453">
        <w:rPr>
          <w:color w:val="000000"/>
        </w:rPr>
        <w:t xml:space="preserve"> работы.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− формирование опыта безопасного поведения — важнейшая сторона воспитания ребенка.</w:t>
      </w:r>
    </w:p>
    <w:p w:rsidR="006F1F2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 xml:space="preserve">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6940F3" w:rsidRPr="008D5453" w:rsidRDefault="006F1F2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 xml:space="preserve"> </w:t>
      </w:r>
      <w:r w:rsidR="006940F3" w:rsidRPr="008D5453">
        <w:rPr>
          <w:color w:val="000000"/>
        </w:rPr>
        <w:t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</w:t>
      </w:r>
      <w:r w:rsidRPr="008D5453">
        <w:rPr>
          <w:color w:val="000000"/>
        </w:rPr>
        <w:t xml:space="preserve"> разнообразные формы </w:t>
      </w:r>
      <w:proofErr w:type="gramStart"/>
      <w:r w:rsidRPr="008D5453">
        <w:rPr>
          <w:color w:val="000000"/>
        </w:rPr>
        <w:t>внеурочной  и</w:t>
      </w:r>
      <w:proofErr w:type="gramEnd"/>
      <w:r w:rsidRPr="008D5453">
        <w:rPr>
          <w:color w:val="000000"/>
        </w:rPr>
        <w:t xml:space="preserve"> урочной </w:t>
      </w:r>
      <w:r w:rsidR="006940F3" w:rsidRPr="008D5453">
        <w:rPr>
          <w:color w:val="000000"/>
        </w:rPr>
        <w:t xml:space="preserve"> деятельности.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 xml:space="preserve">В результате анализа профилактической работы, проводимой </w:t>
      </w:r>
      <w:proofErr w:type="gramStart"/>
      <w:r w:rsidRPr="008D5453">
        <w:rPr>
          <w:color w:val="000000"/>
        </w:rPr>
        <w:t xml:space="preserve">в </w:t>
      </w:r>
      <w:r w:rsidR="006F1F23" w:rsidRPr="008D5453">
        <w:rPr>
          <w:color w:val="000000"/>
        </w:rPr>
        <w:t xml:space="preserve"> ОГКОУ</w:t>
      </w:r>
      <w:proofErr w:type="gramEnd"/>
      <w:r w:rsidR="006F1F23" w:rsidRPr="008D5453">
        <w:rPr>
          <w:color w:val="000000"/>
        </w:rPr>
        <w:t xml:space="preserve"> Измайловской ШИ </w:t>
      </w:r>
      <w:r w:rsidRPr="008D5453">
        <w:rPr>
          <w:color w:val="000000"/>
        </w:rPr>
        <w:t>определены следующие проблемы: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· отсутствие контроля со стороны родителей обучающихся, нежелание родителей приходить в школу для совместного решения проблем обучающихся;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 xml:space="preserve">· недостаточная занятость подростков группы риска в каникулярный период, </w:t>
      </w:r>
    </w:p>
    <w:p w:rsidR="004D646E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  <w:u w:val="single"/>
        </w:rPr>
        <w:t xml:space="preserve">Цель профилактической </w:t>
      </w:r>
      <w:proofErr w:type="gramStart"/>
      <w:r w:rsidRPr="008D5453">
        <w:rPr>
          <w:color w:val="000000"/>
          <w:u w:val="single"/>
        </w:rPr>
        <w:t>работы</w:t>
      </w:r>
      <w:r w:rsidRPr="008D5453">
        <w:rPr>
          <w:color w:val="000000"/>
        </w:rPr>
        <w:t xml:space="preserve"> </w:t>
      </w:r>
      <w:r w:rsidR="006F1F23" w:rsidRPr="008D5453">
        <w:rPr>
          <w:color w:val="000000"/>
        </w:rPr>
        <w:t xml:space="preserve"> ОГКОУ</w:t>
      </w:r>
      <w:proofErr w:type="gramEnd"/>
      <w:r w:rsidR="006F1F23" w:rsidRPr="008D5453">
        <w:rPr>
          <w:color w:val="000000"/>
        </w:rPr>
        <w:t xml:space="preserve"> Измайловской ШИ</w:t>
      </w:r>
    </w:p>
    <w:p w:rsidR="006940F3" w:rsidRPr="008D5453" w:rsidRDefault="006F1F2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 xml:space="preserve"> </w:t>
      </w:r>
      <w:r w:rsidR="006940F3" w:rsidRPr="008D5453">
        <w:rPr>
          <w:color w:val="000000"/>
        </w:rPr>
        <w:t>– создание условий для позитивной социализации обучающихся, предотвращения социально-негативных явлений, повышение уровня общей и правовой культуры обучающихся.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  <w:u w:val="single"/>
        </w:rPr>
      </w:pPr>
      <w:r w:rsidRPr="008D5453">
        <w:rPr>
          <w:color w:val="000000"/>
          <w:u w:val="single"/>
        </w:rPr>
        <w:t>Направления профилактики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–– профилактика правонарушений и безнадзорности, в том числе экстремистских проявлений;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 xml:space="preserve">– </w:t>
      </w:r>
      <w:proofErr w:type="gramStart"/>
      <w:r w:rsidR="006F1F23" w:rsidRPr="008D5453">
        <w:rPr>
          <w:color w:val="000000"/>
        </w:rPr>
        <w:t xml:space="preserve">профилактика </w:t>
      </w:r>
      <w:r w:rsidRPr="008D5453">
        <w:rPr>
          <w:color w:val="000000"/>
        </w:rPr>
        <w:t xml:space="preserve"> суицидального</w:t>
      </w:r>
      <w:proofErr w:type="gramEnd"/>
      <w:r w:rsidRPr="008D5453">
        <w:rPr>
          <w:color w:val="000000"/>
        </w:rPr>
        <w:t xml:space="preserve"> поведения несовершеннолетних;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– 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– проведение мероприятий по предупреждению травматизма обучающихся, в том числе детского дорожно-транспортного травматизма, пожарной безопасности.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  <w:u w:val="single"/>
        </w:rPr>
      </w:pPr>
      <w:r w:rsidRPr="008D5453">
        <w:rPr>
          <w:color w:val="000000"/>
          <w:u w:val="single"/>
        </w:rPr>
        <w:t>Организация профилактики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Решаемые задачи, содержание и формы профилактики в рамках: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- программ учебных предметов (окружающий мир, литературное чтение, русский язык и др.);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- программ внеурочной деятельности («Радуга добрых дел», «В жизнь – по безопасной дороге» «Моя малая Родина» «Подвижные игры»);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 xml:space="preserve">- Комплексного плана </w:t>
      </w:r>
      <w:proofErr w:type="gramStart"/>
      <w:r w:rsidRPr="008D5453">
        <w:rPr>
          <w:color w:val="000000"/>
        </w:rPr>
        <w:t xml:space="preserve">работы </w:t>
      </w:r>
      <w:r w:rsidR="006F1F23" w:rsidRPr="008D5453">
        <w:rPr>
          <w:color w:val="000000"/>
        </w:rPr>
        <w:t xml:space="preserve"> ОГКОУ</w:t>
      </w:r>
      <w:proofErr w:type="gramEnd"/>
      <w:r w:rsidR="006F1F23" w:rsidRPr="008D5453">
        <w:rPr>
          <w:color w:val="000000"/>
        </w:rPr>
        <w:t xml:space="preserve"> Измайловской ШИ </w:t>
      </w:r>
      <w:r w:rsidRPr="008D5453">
        <w:rPr>
          <w:color w:val="000000"/>
        </w:rPr>
        <w:t>и субъектов системы профилактики безнадзорности и правонарушений несовершеннолетних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- плана профилактической деятельности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- плана воспитательной работы классного руководителя (с обучающимися и родителями),</w:t>
      </w:r>
    </w:p>
    <w:p w:rsidR="006940F3" w:rsidRPr="008D5453" w:rsidRDefault="006F1F2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lastRenderedPageBreak/>
        <w:t xml:space="preserve">- </w:t>
      </w:r>
      <w:r w:rsidR="006940F3" w:rsidRPr="008D5453">
        <w:rPr>
          <w:color w:val="000000"/>
        </w:rPr>
        <w:t>плана работы педагога-психолога (с обучающимися, родителями, педагогами);</w:t>
      </w:r>
    </w:p>
    <w:p w:rsidR="004D646E" w:rsidRPr="008D5453" w:rsidRDefault="006F1F2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 xml:space="preserve">- </w:t>
      </w:r>
      <w:r w:rsidR="006940F3" w:rsidRPr="008D5453">
        <w:rPr>
          <w:color w:val="000000"/>
        </w:rPr>
        <w:t xml:space="preserve">календарного плана воспитательной работы 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– акции, недели и др. (с обучающимися, родителями, педагогами образовательной организации):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 xml:space="preserve">Участие в проведении межведомственных комплексных профилактических мероприятиях и акциях Всероссийского, областного и муниципального уровней: «МЫ выбираем – жизнь!», </w:t>
      </w:r>
      <w:r w:rsidR="006F1F23" w:rsidRPr="008D5453">
        <w:rPr>
          <w:color w:val="000000"/>
        </w:rPr>
        <w:t>«Единый День безопасности</w:t>
      </w:r>
      <w:r w:rsidRPr="008D5453">
        <w:rPr>
          <w:color w:val="000000"/>
        </w:rPr>
        <w:t xml:space="preserve">», «Безопасность детства», </w:t>
      </w:r>
      <w:r w:rsidR="006F7227" w:rsidRPr="008D5453">
        <w:rPr>
          <w:color w:val="000000"/>
        </w:rPr>
        <w:t xml:space="preserve">операция «Подросток», </w:t>
      </w:r>
      <w:r w:rsidRPr="008D5453">
        <w:rPr>
          <w:color w:val="000000"/>
        </w:rPr>
        <w:t>«Единый день правовой помощи детям», День отказа от курения, Международный день борьбы с наркотиками.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Проведение мероприятий в рамках дней/недель/декад/Месячника профилактики: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· Мероприятия в рамках Дня защиты детей;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· Всероссийский урок безопасности школьников в сети «Интернет»;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· Декада профилактики правонарушений;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· Декада правовых знаний и др.</w:t>
      </w:r>
    </w:p>
    <w:p w:rsidR="004D646E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Выявление и сопровождение детей «группы риска» (с проблемами в развитии, обучении и адаптации), в социально опасном положении. 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</w:t>
      </w:r>
      <w:r w:rsidR="006F1F23" w:rsidRPr="008D5453">
        <w:rPr>
          <w:color w:val="000000"/>
        </w:rPr>
        <w:t>-</w:t>
      </w:r>
      <w:r w:rsidRPr="008D5453">
        <w:rPr>
          <w:color w:val="000000"/>
        </w:rPr>
        <w:t xml:space="preserve">педагогическая): организация работы Совета профилактики; организация службы медиации. </w:t>
      </w:r>
    </w:p>
    <w:p w:rsidR="006940F3" w:rsidRPr="008D5453" w:rsidRDefault="006940F3" w:rsidP="008D545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5453">
        <w:rPr>
          <w:color w:val="000000"/>
        </w:rPr>
        <w:t>Организация индивидуальной профилактической деятельности (вторичная профилактика). Формы: диагностика, консультирование, организация межведомственного взаимодействия) и др.</w:t>
      </w:r>
    </w:p>
    <w:p w:rsidR="00C73372" w:rsidRPr="008D5453" w:rsidRDefault="00C73372" w:rsidP="008D54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3.5.Модуль «Социальное партнёрство».</w:t>
      </w:r>
    </w:p>
    <w:p w:rsidR="00C71AEA" w:rsidRDefault="00172962" w:rsidP="008D545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современном этапе становится актуальна проблема социального партнёрства как формы социально-педагогического сопровождения обучающихся, воспитанников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умственной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отсталостью (интеллектуальными нарушениями), способствующая обеспе</w:t>
      </w:r>
      <w:r w:rsidR="00C7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 их успешной социализации.</w:t>
      </w:r>
    </w:p>
    <w:p w:rsidR="00172962" w:rsidRPr="008D5453" w:rsidRDefault="00172962" w:rsidP="008D545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партнёрства</w:t>
      </w:r>
      <w:r w:rsidRPr="008D5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D5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является: 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успешной социализации обучающихся, воспитанников, включения их в общественную жизнь, интеграции в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общество..</w:t>
      </w:r>
      <w:proofErr w:type="gramEnd"/>
    </w:p>
    <w:p w:rsidR="00D66C10" w:rsidRPr="008D5453" w:rsidRDefault="00172962" w:rsidP="008D5453">
      <w:pPr>
        <w:pStyle w:val="af0"/>
        <w:shd w:val="clear" w:color="auto" w:fill="FFFFFF"/>
        <w:spacing w:before="264" w:beforeAutospacing="0" w:after="264" w:afterAutospacing="0"/>
        <w:rPr>
          <w:color w:val="000000"/>
        </w:rPr>
      </w:pPr>
      <w:r w:rsidRPr="008D5453">
        <w:rPr>
          <w:color w:val="000000"/>
        </w:rPr>
        <w:t>. В рамк</w:t>
      </w:r>
      <w:r w:rsidR="00C71AEA">
        <w:rPr>
          <w:color w:val="000000"/>
        </w:rPr>
        <w:t>ах социального партнерства ОГКОУ Измайловская ШИ</w:t>
      </w:r>
      <w:r w:rsidRPr="008D5453">
        <w:rPr>
          <w:color w:val="000000"/>
        </w:rPr>
        <w:t xml:space="preserve"> активно сотрудничает</w:t>
      </w:r>
      <w:r w:rsidR="00C71AEA">
        <w:rPr>
          <w:color w:val="000000"/>
        </w:rPr>
        <w:t xml:space="preserve"> со следующими организациями</w:t>
      </w:r>
      <w:r w:rsidR="00D66C10" w:rsidRPr="008D5453">
        <w:rPr>
          <w:color w:val="000000"/>
        </w:rPr>
        <w:t>:</w:t>
      </w:r>
    </w:p>
    <w:p w:rsidR="00172962" w:rsidRPr="008D5453" w:rsidRDefault="00D66C10" w:rsidP="008D5453">
      <w:pPr>
        <w:pStyle w:val="af0"/>
        <w:shd w:val="clear" w:color="auto" w:fill="FFFFFF"/>
        <w:spacing w:before="264" w:beforeAutospacing="0" w:after="264" w:afterAutospacing="0"/>
        <w:rPr>
          <w:color w:val="000000"/>
        </w:rPr>
      </w:pPr>
      <w:r w:rsidRPr="008D5453">
        <w:rPr>
          <w:color w:val="000000"/>
        </w:rPr>
        <w:t>-</w:t>
      </w:r>
      <w:r w:rsidR="00172962" w:rsidRPr="008D5453">
        <w:rPr>
          <w:color w:val="000000"/>
        </w:rPr>
        <w:t xml:space="preserve"> </w:t>
      </w:r>
    </w:p>
    <w:p w:rsidR="00315C80" w:rsidRPr="008D5453" w:rsidRDefault="00315C80" w:rsidP="008D5453">
      <w:pPr>
        <w:pStyle w:val="af0"/>
        <w:shd w:val="clear" w:color="auto" w:fill="FFFFFF"/>
        <w:spacing w:before="264" w:beforeAutospacing="0" w:after="264" w:afterAutospacing="0"/>
        <w:rPr>
          <w:color w:val="000000"/>
        </w:rPr>
      </w:pPr>
      <w:r w:rsidRPr="008D5453">
        <w:rPr>
          <w:color w:val="000000"/>
        </w:rPr>
        <w:t>Интенсив</w:t>
      </w:r>
      <w:r w:rsidR="004D646E" w:rsidRPr="008D5453">
        <w:rPr>
          <w:color w:val="000000"/>
        </w:rPr>
        <w:t xml:space="preserve">ная пропаганда правовых </w:t>
      </w:r>
      <w:proofErr w:type="gramStart"/>
      <w:r w:rsidR="004D646E" w:rsidRPr="008D5453">
        <w:rPr>
          <w:color w:val="000000"/>
        </w:rPr>
        <w:t xml:space="preserve">знаний  </w:t>
      </w:r>
      <w:r w:rsidRPr="008D5453">
        <w:rPr>
          <w:color w:val="000000"/>
        </w:rPr>
        <w:t>создает</w:t>
      </w:r>
      <w:proofErr w:type="gramEnd"/>
      <w:r w:rsidRPr="008D5453">
        <w:rPr>
          <w:color w:val="000000"/>
        </w:rPr>
        <w:t xml:space="preserve"> атмосферу повышенного интереса детей к вопросам права, способствует совершению ими более осмотрительных поступков, влияет на их дальнейшую социализацию. В результате за последние три года в школе значительно сократилось число правонарушений, отсутствуют факты самовольных уходов воспитанников с территории школы-интерната.</w:t>
      </w:r>
    </w:p>
    <w:p w:rsidR="00315C80" w:rsidRPr="008D5453" w:rsidRDefault="00315C80" w:rsidP="008D545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показателей интеграции обучающихся, воспитанников школы-интерната в социум является их участие в массовых мероприятиях. В рамках партнерства педагоги совместно с детьми тесно сотрудничают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D646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модельной</w:t>
      </w:r>
      <w:proofErr w:type="gramEnd"/>
      <w:r w:rsidR="004D646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библиотекой</w:t>
      </w:r>
      <w:r w:rsidR="004D646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посёлка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646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Домом культуры </w:t>
      </w:r>
      <w:proofErr w:type="spellStart"/>
      <w:r w:rsidR="004D646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="004D646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Измайлово, с детской школой искусств,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проводят праздники, выставки, тематические встречи. </w:t>
      </w:r>
    </w:p>
    <w:p w:rsidR="00315C80" w:rsidRPr="008D5453" w:rsidRDefault="00315C80" w:rsidP="008D545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организации внеурочной и досуговой деятельности, обучающиеся, воспитанники школы принимают активное участие во всех видах </w:t>
      </w:r>
      <w:hyperlink r:id="rId10" w:tooltip="Внеурочная деятельность" w:history="1">
        <w:r w:rsidRPr="008D54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внеурочной деятельности</w:t>
        </w:r>
      </w:hyperlink>
      <w:r w:rsidRPr="008D5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школы-интернат</w:t>
      </w:r>
      <w:r w:rsidR="004D646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Ежегодно в школе-интерна</w:t>
      </w:r>
      <w:r w:rsidR="00D66C10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функционирует от 7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 кружков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интересам, где ребята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занимаются </w:t>
      </w:r>
      <w:proofErr w:type="spell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бисероплетением</w:t>
      </w:r>
      <w:proofErr w:type="spell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квилингом</w:t>
      </w:r>
      <w:proofErr w:type="spell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торцеванием, </w:t>
      </w:r>
      <w:proofErr w:type="spell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тестопластикой</w:t>
      </w:r>
      <w:proofErr w:type="spell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вокалом, танцами, изобразительным искусством. </w:t>
      </w:r>
    </w:p>
    <w:p w:rsidR="00315C80" w:rsidRPr="008D5453" w:rsidRDefault="00315C80" w:rsidP="008D545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Огромный интерес у ребят проявляется к занятиям танцами. Танцы способствуют их раскрепощению, созданию положительного эмоционального тонуса, развитию двигательной координации. Умение танцевать помогает преодолеть коммуникативные барьеры.</w:t>
      </w:r>
    </w:p>
    <w:p w:rsidR="00315C80" w:rsidRPr="008D5453" w:rsidRDefault="00315C80" w:rsidP="008D545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принимают активное участие в конкурсах, фестивалях различного уровня - во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Всероссийских,</w:t>
      </w:r>
      <w:r w:rsidR="0098162D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областных</w:t>
      </w:r>
      <w:proofErr w:type="gramEnd"/>
      <w:r w:rsidR="0098162D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66C10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школьных. Ежегодно принимают участие в областном фестивале детского художественного творчества «Храните детские сердца».</w:t>
      </w:r>
    </w:p>
    <w:p w:rsidR="00315C80" w:rsidRPr="008D5453" w:rsidRDefault="00315C80" w:rsidP="008D545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внекл</w:t>
      </w:r>
      <w:r w:rsidR="0098162D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ассных мероприятиях </w:t>
      </w:r>
      <w:proofErr w:type="gramStart"/>
      <w:r w:rsidR="00D66C10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школьного,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областного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уровня, дети общаются со своими сверстниками, со сверстниками из общеобразовательных школ, что способствует улучшению поведения подростков, уменьшает уровень агрессии некоторых обучающихся, стимулирует на развитие своих способностей, с целью дальнейшего участия в различных мероприятиях, демонстрации своих талантов и общения в социуме.</w:t>
      </w:r>
    </w:p>
    <w:p w:rsidR="00172962" w:rsidRPr="008D5453" w:rsidRDefault="00315C80" w:rsidP="008D545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мероприятия с социальными партнерами способствуют созданию условий для обеспечения успешной социализации подростков с ограни</w:t>
      </w:r>
      <w:r w:rsidR="0098162D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ченными возможностями здоровья</w:t>
      </w:r>
    </w:p>
    <w:p w:rsidR="008E3F60" w:rsidRPr="008D5453" w:rsidRDefault="008E3F93" w:rsidP="008D5453">
      <w:pPr>
        <w:pStyle w:val="1"/>
        <w:spacing w:after="74" w:line="240" w:lineRule="auto"/>
        <w:ind w:left="0" w:right="1181" w:firstLine="0"/>
        <w:rPr>
          <w:color w:val="000000" w:themeColor="text1"/>
          <w:sz w:val="24"/>
          <w:szCs w:val="24"/>
        </w:rPr>
      </w:pPr>
      <w:r w:rsidRPr="008D5453">
        <w:rPr>
          <w:color w:val="000000" w:themeColor="text1"/>
          <w:sz w:val="24"/>
          <w:szCs w:val="24"/>
        </w:rPr>
        <w:t>Модуль 3.</w:t>
      </w:r>
      <w:r w:rsidR="008E3F60" w:rsidRPr="008D5453">
        <w:rPr>
          <w:color w:val="000000" w:themeColor="text1"/>
          <w:sz w:val="24"/>
          <w:szCs w:val="24"/>
        </w:rPr>
        <w:t xml:space="preserve">6 </w:t>
      </w:r>
      <w:proofErr w:type="gramStart"/>
      <w:r w:rsidR="008E3F60" w:rsidRPr="008D5453">
        <w:rPr>
          <w:color w:val="000000" w:themeColor="text1"/>
          <w:sz w:val="24"/>
          <w:szCs w:val="24"/>
        </w:rPr>
        <w:t>« Воспитательная</w:t>
      </w:r>
      <w:proofErr w:type="gramEnd"/>
      <w:r w:rsidR="008E3F60" w:rsidRPr="008D5453">
        <w:rPr>
          <w:color w:val="000000" w:themeColor="text1"/>
          <w:sz w:val="24"/>
          <w:szCs w:val="24"/>
        </w:rPr>
        <w:t xml:space="preserve"> работа» (работа воспитателей) </w:t>
      </w:r>
    </w:p>
    <w:p w:rsidR="008E3F60" w:rsidRPr="008D5453" w:rsidRDefault="008E3F60" w:rsidP="008D5453">
      <w:pPr>
        <w:spacing w:after="38" w:line="240" w:lineRule="auto"/>
        <w:ind w:right="4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   В связи с разными условиями и режимом пребывания обучающихся с умственной отсталостью (интеллектуальными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нарушениями)  в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ОГКОУ Измайловской ШИ  (группы продленного дня (ГПД) и группы круглосуточного пребывания (ГПП), работа воспитателей на группах отличается, но основной функцией воспитателя является: </w:t>
      </w:r>
    </w:p>
    <w:p w:rsidR="008E3F60" w:rsidRPr="008D5453" w:rsidRDefault="008E3F60" w:rsidP="008D5453">
      <w:pPr>
        <w:numPr>
          <w:ilvl w:val="0"/>
          <w:numId w:val="24"/>
        </w:numPr>
        <w:spacing w:after="15" w:line="240" w:lineRule="auto"/>
        <w:ind w:left="288" w:right="467" w:hanging="19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охрана жизни и здоровья школьников; </w:t>
      </w:r>
    </w:p>
    <w:p w:rsidR="008E3F60" w:rsidRPr="008D5453" w:rsidRDefault="008E3F60" w:rsidP="008D5453">
      <w:pPr>
        <w:numPr>
          <w:ilvl w:val="0"/>
          <w:numId w:val="24"/>
        </w:numPr>
        <w:spacing w:after="15" w:line="240" w:lineRule="auto"/>
        <w:ind w:left="288" w:right="467" w:hanging="19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соблюдение школьниками режима дня; </w:t>
      </w:r>
    </w:p>
    <w:p w:rsidR="008E3F60" w:rsidRPr="008D5453" w:rsidRDefault="008E3F60" w:rsidP="008D5453">
      <w:pPr>
        <w:numPr>
          <w:ilvl w:val="0"/>
          <w:numId w:val="24"/>
        </w:numPr>
        <w:spacing w:after="15" w:line="240" w:lineRule="auto"/>
        <w:ind w:left="288" w:right="467" w:hanging="19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организация досуга обучающихся по направлениям: социальное, гражданско-патриотическое, художественно-эстетическое, спортивно-оздоровительное, познавательно-досуговое, </w:t>
      </w:r>
    </w:p>
    <w:p w:rsidR="008E3F60" w:rsidRPr="008D5453" w:rsidRDefault="008E3F60" w:rsidP="008D5453">
      <w:pPr>
        <w:numPr>
          <w:ilvl w:val="0"/>
          <w:numId w:val="24"/>
        </w:numPr>
        <w:spacing w:after="15" w:line="240" w:lineRule="auto"/>
        <w:ind w:left="288" w:right="467" w:hanging="19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контроль выполнения школьниками домашнего задания (самоподготовка); </w:t>
      </w:r>
    </w:p>
    <w:p w:rsidR="008E3F60" w:rsidRPr="008D5453" w:rsidRDefault="008E3F60" w:rsidP="008D5453">
      <w:pPr>
        <w:numPr>
          <w:ilvl w:val="0"/>
          <w:numId w:val="24"/>
        </w:numPr>
        <w:spacing w:after="15" w:line="240" w:lineRule="auto"/>
        <w:ind w:left="288" w:right="467" w:hanging="19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коррекционная работа воспитателей в соответствии с особенностями детей с умственной отсталостью (интеллектуальными нарушениями); </w:t>
      </w:r>
    </w:p>
    <w:p w:rsidR="008E3F60" w:rsidRPr="008D5453" w:rsidRDefault="008E3F60" w:rsidP="008D5453">
      <w:pPr>
        <w:numPr>
          <w:ilvl w:val="0"/>
          <w:numId w:val="24"/>
        </w:numPr>
        <w:spacing w:after="76" w:line="240" w:lineRule="auto"/>
        <w:ind w:left="288" w:right="467" w:hanging="190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привитие навыков самообслуживания и других видов общественно-полезного труда с учетом возраста, возможностей школьников с ОВЗ. </w:t>
      </w:r>
    </w:p>
    <w:p w:rsidR="008E3F60" w:rsidRPr="008D5453" w:rsidRDefault="008E3F60" w:rsidP="008D5453">
      <w:pPr>
        <w:spacing w:line="240" w:lineRule="auto"/>
        <w:ind w:left="463" w:right="467" w:firstLine="567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Воспитатели работают в тесном контакте с классными руководителями, старшей вожатой, учителем-дефектологом, педагогом –психологом, социальным педагогом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и  другими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работниками, родителями (лицами, их заменяющими) обучающихся своих групп. С учетом индивидуальных и возрастных особенностей воспитанников совершенствуют жизнедеятельность коллектива обучающихся, проводит воспитательные мероприятия в соответствии с годовым планом воспитательной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работы  школы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>-интерната (разрабатывает годовой план воспитательной работы с группой обучающихся). Осуществляют помощь обучающимся в учебной деятельности, обеспечивая должный уровень их подготовки в соответствии с требованиями федерального государственного образовательного стандарта. Способствуют формированию социокультурной и образовательной среды с учетом общих и специфических образовательных потребностей разных групп обучающихся. Содействуют созданию благоприятных условий для формирования общей культуры, обеспечивающей разностороннее развитие личности обучающихся вносят необходимые коррективы в систему воспитания. Воспитатели следят за здоровьем обучающихся, проводят мероприятия по охране и укреплению физического и психического здоровья детей, в том числе их социального и эмоционального</w:t>
      </w:r>
      <w:r w:rsidR="0098162D" w:rsidRPr="008D5453">
        <w:rPr>
          <w:rFonts w:ascii="Times New Roman" w:hAnsi="Times New Roman" w:cs="Times New Roman"/>
          <w:sz w:val="24"/>
          <w:szCs w:val="24"/>
        </w:rPr>
        <w:t xml:space="preserve"> благополучия. </w:t>
      </w:r>
    </w:p>
    <w:p w:rsidR="008E3F60" w:rsidRPr="008D5453" w:rsidRDefault="008E3F60" w:rsidP="008D5453">
      <w:pPr>
        <w:spacing w:after="5" w:line="240" w:lineRule="auto"/>
        <w:ind w:left="870" w:right="329" w:hanging="10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Направления воспитательной работы </w:t>
      </w:r>
    </w:p>
    <w:tbl>
      <w:tblPr>
        <w:tblStyle w:val="TableGrid"/>
        <w:tblW w:w="10192" w:type="dxa"/>
        <w:tblInd w:w="293" w:type="dxa"/>
        <w:tblCellMar>
          <w:top w:w="13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500"/>
        <w:gridCol w:w="2341"/>
        <w:gridCol w:w="7351"/>
      </w:tblGrid>
      <w:tr w:rsidR="008E3F60" w:rsidRPr="008D5453" w:rsidTr="008E3F60">
        <w:trPr>
          <w:trHeight w:val="9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воспитательной работы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60" w:rsidRPr="008D5453" w:rsidRDefault="008E3F60" w:rsidP="008D5453">
            <w:pPr>
              <w:ind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воспитания </w:t>
            </w:r>
          </w:p>
        </w:tc>
      </w:tr>
      <w:tr w:rsidR="008E3F60" w:rsidRPr="008D5453" w:rsidTr="00C71AEA">
        <w:trPr>
          <w:trHeight w:val="450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D545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Познавательное/ Личностное развитие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становления образованного, разносторонне развитого человека с позитивной жизненной позицией, нравственным стержнем, способного к самоанализу и рефлексии, умеющего ориентироваться в окружающем мире, принимать решения и отвечать за свои поступки, слышать других людей и уважительно относиться к их мнению, стремящегося к саморазвитию и самореализации. Развитие желания учиться на протяжении всей жизни, содействие интеллектуальному развитию школьника, выявление и развитие творческих способностей обучающихся. </w:t>
            </w:r>
          </w:p>
          <w:p w:rsidR="008E3F60" w:rsidRPr="008D5453" w:rsidRDefault="008E3F60" w:rsidP="008D5453">
            <w:pPr>
              <w:spacing w:after="16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Личностное развитие и познавательная деятельность обучающихся: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</w:t>
            </w:r>
          </w:p>
        </w:tc>
      </w:tr>
    </w:tbl>
    <w:p w:rsidR="008E3F60" w:rsidRPr="008D5453" w:rsidRDefault="008E3F60" w:rsidP="008D5453">
      <w:pPr>
        <w:spacing w:after="0" w:line="240" w:lineRule="auto"/>
        <w:ind w:left="-559" w:right="19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5" w:type="dxa"/>
        <w:tblInd w:w="293" w:type="dxa"/>
        <w:tblLayout w:type="fixed"/>
        <w:tblCellMar>
          <w:top w:w="13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479"/>
        <w:gridCol w:w="2342"/>
        <w:gridCol w:w="7494"/>
      </w:tblGrid>
      <w:tr w:rsidR="008E3F60" w:rsidRPr="008D5453" w:rsidTr="008E3F60">
        <w:trPr>
          <w:trHeight w:val="44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spacing w:after="2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здоровья; </w:t>
            </w:r>
          </w:p>
          <w:p w:rsidR="008E3F60" w:rsidRPr="008D5453" w:rsidRDefault="008E3F60" w:rsidP="008D5453">
            <w:pPr>
              <w:spacing w:after="21"/>
              <w:ind w:left="2" w:right="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выявление и развитие способностей обучающихся с ограниченными возможностями здоровья и инвалидов, их профессиональных склонностей через систему </w:t>
            </w:r>
            <w:proofErr w:type="spellStart"/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секций,кружков</w:t>
            </w:r>
            <w:proofErr w:type="spellEnd"/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, организацию общественно полезной деятельности, в том числе социальной практики</w:t>
            </w:r>
          </w:p>
          <w:p w:rsidR="008E3F60" w:rsidRPr="008D5453" w:rsidRDefault="008E3F60" w:rsidP="008D5453">
            <w:pPr>
              <w:spacing w:after="21"/>
              <w:ind w:left="2" w:right="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— организация участия школьников в предметных неделях, тематических неделях, конкурсах;</w:t>
            </w:r>
          </w:p>
          <w:p w:rsidR="008E3F60" w:rsidRPr="008D5453" w:rsidRDefault="008E3F60" w:rsidP="008D5453">
            <w:pPr>
              <w:spacing w:after="21"/>
              <w:ind w:left="2" w:right="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— развитие у школьников стремления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  саморазвитию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, способности к успешной социализации в обществе и культуры межличностных отношений;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— становление и развитие личности школьника в её индивидуальности;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— коррекционное сопровождение школьников с умственной отсталостью (интеллектуальными нарушениями). </w:t>
            </w:r>
          </w:p>
        </w:tc>
      </w:tr>
      <w:tr w:rsidR="008E3F60" w:rsidRPr="008D5453" w:rsidTr="008E3F60">
        <w:trPr>
          <w:trHeight w:val="691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8D545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становления и развития </w:t>
            </w:r>
          </w:p>
          <w:p w:rsidR="0062090C" w:rsidRPr="008D5453" w:rsidRDefault="008E3F60" w:rsidP="008D5453">
            <w:pPr>
              <w:spacing w:after="18"/>
              <w:ind w:righ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ответственного, творческог</w:t>
            </w:r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о, дисциплинированного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 России. </w:t>
            </w:r>
          </w:p>
          <w:p w:rsidR="0062090C" w:rsidRPr="008D5453" w:rsidRDefault="008E3F60" w:rsidP="008D5453">
            <w:pPr>
              <w:spacing w:after="18"/>
              <w:ind w:righ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гражданской идентичности и мировоззрения обучающихся с ограниченными возможностями здоровья в соответствии с принятыми в обществе духовно-нравственными и социокультурными ценностями; </w:t>
            </w:r>
          </w:p>
          <w:p w:rsidR="0062090C" w:rsidRPr="008D5453" w:rsidRDefault="008E3F60" w:rsidP="008D5453">
            <w:pPr>
              <w:spacing w:after="18"/>
              <w:ind w:right="59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Воспитание нравственных чувств и этического сознания: </w:t>
            </w:r>
          </w:p>
          <w:p w:rsidR="008E3F60" w:rsidRPr="008D5453" w:rsidRDefault="008E3F60" w:rsidP="008D5453">
            <w:pPr>
              <w:spacing w:after="18"/>
              <w:ind w:righ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— формирование моральных норм и правил нравственного поведения, в том числе этических норм взаимоотношений в семь</w:t>
            </w:r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е, между </w:t>
            </w:r>
            <w:proofErr w:type="spellStart"/>
            <w:proofErr w:type="gramStart"/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>поколениями,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proofErr w:type="spellEnd"/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социальных групп;  </w:t>
            </w:r>
          </w:p>
          <w:p w:rsidR="008E3F60" w:rsidRPr="008D5453" w:rsidRDefault="008E3F60" w:rsidP="008D5453">
            <w:pPr>
              <w:spacing w:after="23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 </w:t>
            </w:r>
          </w:p>
          <w:p w:rsidR="008E3F60" w:rsidRPr="008D5453" w:rsidRDefault="008E3F60" w:rsidP="008D5453">
            <w:pPr>
              <w:spacing w:after="22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уважительное отношение к традиционным религиям;  </w:t>
            </w:r>
          </w:p>
          <w:p w:rsidR="008E3F60" w:rsidRPr="008D5453" w:rsidRDefault="008E3F60" w:rsidP="008D5453">
            <w:pPr>
              <w:ind w:left="2" w:righ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неравнодушие к жизненным проблемам других людей, сочувствие к человеку, находящемуся в трудной ситуации;  </w:t>
            </w:r>
          </w:p>
          <w:p w:rsidR="008E3F60" w:rsidRPr="008D5453" w:rsidRDefault="008E3F60" w:rsidP="008D5453">
            <w:pPr>
              <w:spacing w:after="23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уважительное отношение к родителям (законным представителям), к старшим, заботливое отношение к младшим; 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знание традиций своей семьи и образовательного учреждения, бережное отношение к ним. </w:t>
            </w:r>
          </w:p>
        </w:tc>
      </w:tr>
      <w:tr w:rsidR="008E3F60" w:rsidRPr="008D5453" w:rsidTr="008E3F60">
        <w:trPr>
          <w:trHeight w:val="359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8D545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62090C"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патриотическое  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гражданского самосознания, правовой культуры обучающихся, гражданской позиции, сознание долга перед семьей, народом и Родиной.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школьников чувства любви к Родине через осознание ценностей – семья, родной город, край, страна. </w:t>
            </w:r>
          </w:p>
          <w:p w:rsidR="008E3F60" w:rsidRPr="008D5453" w:rsidRDefault="008E3F60" w:rsidP="008D5453">
            <w:pPr>
              <w:ind w:left="2" w:right="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лучших качеств патриота России, сохранение преемственности поколений на основе исторической памяти, примерах героического прошлого народа, приобщение к традициям и богатейшей культуре родного края. </w:t>
            </w:r>
          </w:p>
          <w:p w:rsidR="008E3F60" w:rsidRPr="008D5453" w:rsidRDefault="008E3F60" w:rsidP="008D5453">
            <w:pPr>
              <w:ind w:left="2" w:righ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нравственных качеств личности: милосердия, доброты, порядочности и др.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родного края, особенности быта, занятий, культуры народа его населяющего, посредством наблюдения, ознакомления в </w:t>
            </w:r>
          </w:p>
        </w:tc>
      </w:tr>
    </w:tbl>
    <w:p w:rsidR="008E3F60" w:rsidRPr="008D5453" w:rsidRDefault="008E3F60" w:rsidP="008D5453">
      <w:pPr>
        <w:spacing w:after="0" w:line="240" w:lineRule="auto"/>
        <w:ind w:left="-559" w:right="19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5" w:type="dxa"/>
        <w:tblInd w:w="293" w:type="dxa"/>
        <w:tblCellMar>
          <w:top w:w="13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2341"/>
        <w:gridCol w:w="7474"/>
      </w:tblGrid>
      <w:tr w:rsidR="008E3F60" w:rsidRPr="008D5453" w:rsidTr="00C71AEA">
        <w:trPr>
          <w:trHeight w:val="60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поездках, походах, экскурсиях. </w:t>
            </w:r>
          </w:p>
          <w:p w:rsidR="0062090C" w:rsidRPr="008D5453" w:rsidRDefault="008E3F60" w:rsidP="008D5453">
            <w:pPr>
              <w:spacing w:after="8"/>
              <w:ind w:left="2" w:righ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Содействие укреплению связи поколений в семьях, развитию чувства гордости, ответственности и долга за судьбу семьи, края, Родины.</w:t>
            </w:r>
          </w:p>
          <w:p w:rsidR="008E3F60" w:rsidRPr="008D5453" w:rsidRDefault="008E3F60" w:rsidP="008D5453">
            <w:pPr>
              <w:spacing w:after="8"/>
              <w:ind w:left="2" w:righ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Воспитание гражданственности, патриотизма, уважения к правам, свободам и обязанностям человека:  </w:t>
            </w:r>
          </w:p>
          <w:p w:rsidR="008E3F60" w:rsidRPr="008D5453" w:rsidRDefault="008E3F60" w:rsidP="008D5453">
            <w:pPr>
              <w:spacing w:after="16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изучение законов Российской Федерации, выработка образцов законопослушного поведения, </w:t>
            </w:r>
          </w:p>
          <w:p w:rsidR="0062090C" w:rsidRPr="008D5453" w:rsidRDefault="008E3F60" w:rsidP="008D5453">
            <w:pPr>
              <w:ind w:left="2" w:righ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  </w:t>
            </w:r>
          </w:p>
          <w:p w:rsidR="008E3F60" w:rsidRPr="008D5453" w:rsidRDefault="008E3F60" w:rsidP="008D5453">
            <w:pPr>
              <w:ind w:left="2" w:righ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—знания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  </w:t>
            </w:r>
          </w:p>
          <w:p w:rsidR="008E3F60" w:rsidRPr="008D5453" w:rsidRDefault="008E3F60" w:rsidP="008D5453">
            <w:pPr>
              <w:spacing w:after="1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—опыт постижения ценностей гражданского общества, национальной истории и культуры;  </w:t>
            </w:r>
          </w:p>
          <w:p w:rsidR="008E3F60" w:rsidRPr="008D5453" w:rsidRDefault="008E3F60" w:rsidP="008D5453">
            <w:pPr>
              <w:spacing w:after="1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опыт ролевого взаимодействия, социальной и межкультурной коммуникации; 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представления о правах и обязанностях человека, гражданина, семьянина, товарища. </w:t>
            </w:r>
          </w:p>
        </w:tc>
      </w:tr>
      <w:tr w:rsidR="008E3F60" w:rsidRPr="008D5453" w:rsidTr="006940F3">
        <w:trPr>
          <w:trHeight w:val="6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8D545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</w:t>
            </w:r>
            <w:r w:rsidR="0062090C"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оздоровительное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физического, психологического и социального здоровья обучающихся, обеспечение их безопасности. Формирование ответственного поведения в отношении собственного здоровья и личного благополучия в течение всей жизни, стремления к здоровому образу жизни, отвращения к вредным привычкам. Формирование знаний и развитие навыков, установок, привычек, способствующих физическому, психическому и социальному благополучию.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пониманию важности физической культуры и спорта для здоровья человека. Развивать интерес к подвижным играм, участию в спортивных соревнованиях.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ценностного отношения к здоровью и здоровому образу жизни:  </w:t>
            </w:r>
          </w:p>
          <w:p w:rsidR="008E3F60" w:rsidRPr="008D5453" w:rsidRDefault="008E3F60" w:rsidP="008D5453">
            <w:pPr>
              <w:spacing w:after="1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ценностное отношение к своему здоровью, здоровью близких и окружающих людей; 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 </w:t>
            </w:r>
          </w:p>
          <w:p w:rsidR="008E3F60" w:rsidRPr="008D5453" w:rsidRDefault="008E3F60" w:rsidP="008D5453">
            <w:pPr>
              <w:spacing w:after="23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— личный опыт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 </w:t>
            </w:r>
          </w:p>
          <w:p w:rsidR="008E3F60" w:rsidRPr="008D5453" w:rsidRDefault="008E3F60" w:rsidP="008D5453">
            <w:pPr>
              <w:spacing w:after="3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о роли физической культуры и спорта для здоровья человека, его образования, труда и творчества; 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знания о возможном негативном влиянии компьютерных игр, телевидения, рекламы на здоровье человека. </w:t>
            </w:r>
          </w:p>
        </w:tc>
      </w:tr>
      <w:tr w:rsidR="008E3F60" w:rsidRPr="008D5453" w:rsidTr="006940F3">
        <w:trPr>
          <w:trHeight w:val="22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8D545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62090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Социальное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социального становления и нравственного развития личности через организацию совместной познавательной, природоохранной деятельности детей и взрослых, осуществление действенной заботы о себе через заботу об окружающем мире. Формирование у обучающихся экологической культуры, осмысления взаимодействия общества и природы, осознания значимости своей практической помощи природе (участие в экологических акциях, проведение зеленых субботников, </w:t>
            </w:r>
          </w:p>
        </w:tc>
      </w:tr>
    </w:tbl>
    <w:p w:rsidR="008E3F60" w:rsidRPr="008D5453" w:rsidRDefault="008E3F60" w:rsidP="008D5453">
      <w:pPr>
        <w:spacing w:after="0" w:line="240" w:lineRule="auto"/>
        <w:ind w:left="-559" w:right="19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5" w:type="dxa"/>
        <w:tblInd w:w="293" w:type="dxa"/>
        <w:tblLayout w:type="fixed"/>
        <w:tblCellMar>
          <w:top w:w="1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483"/>
        <w:gridCol w:w="2338"/>
        <w:gridCol w:w="7494"/>
      </w:tblGrid>
      <w:tr w:rsidR="008E3F60" w:rsidRPr="008D5453" w:rsidTr="00C71AEA">
        <w:trPr>
          <w:trHeight w:val="877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>ных дней по уборке территории школы-интерната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, озеленению школ</w:t>
            </w:r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ьного двора, групп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 др.). </w:t>
            </w:r>
          </w:p>
          <w:p w:rsidR="0062090C" w:rsidRPr="008D5453" w:rsidRDefault="008E3F60" w:rsidP="008D5453">
            <w:pPr>
              <w:spacing w:after="30"/>
              <w:ind w:left="2" w:right="6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детской и молодежной среде бережного отношения к природе, развитие экологического мышления, мобилизация обучающихся на реализацию программ улучшения экологической обстановки, предоставление возможности </w:t>
            </w:r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щимся решать экологические проблемы через собственное участие и творчество. Воспитание ценностного отношения к природе, окружающей среде, как к среде обитания и выживания человека, как к источнику для переживания чувства красоты, гармонии, её совершенства.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Воспитание ценностного отношения к природе, окружающей среде (экологическое воспитание):  </w:t>
            </w:r>
          </w:p>
          <w:p w:rsidR="008E3F60" w:rsidRPr="008D5453" w:rsidRDefault="008E3F60" w:rsidP="008D5453">
            <w:pPr>
              <w:spacing w:after="30"/>
              <w:ind w:left="2" w:right="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ценностное отношение к природе;  </w:t>
            </w:r>
          </w:p>
          <w:p w:rsidR="008E3F60" w:rsidRPr="008D5453" w:rsidRDefault="008E3F60" w:rsidP="008D5453">
            <w:pPr>
              <w:spacing w:after="2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опыт эстетического, эмоционально-нравственного отношения к природе;  </w:t>
            </w:r>
          </w:p>
          <w:p w:rsidR="0062090C" w:rsidRPr="008D5453" w:rsidRDefault="008E3F60" w:rsidP="008D5453">
            <w:pPr>
              <w:ind w:left="2" w:righ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знания о традициях нравственно-этического отношения к природе в культуре народов России, нормах экологической этики;  </w:t>
            </w:r>
          </w:p>
          <w:p w:rsidR="008E3F60" w:rsidRPr="008D5453" w:rsidRDefault="008E3F60" w:rsidP="008D5453">
            <w:pPr>
              <w:ind w:left="2" w:righ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опыт участия в природоохранной деятельности в школе, на пришкольном участке, по месту жительства; 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— личный опыт учас</w:t>
            </w:r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>тия в экологических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акциях, проектах.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деятельность, направленная на заботу о деревьях и растениях, зимующих птицах, работа по сбору макулатуры и отработанных батареек, охране окружающей среды.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положительного отношения к труду как высшей ценности в жизни, высоких социальных мотивов трудовой деятельности.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Воспитание высоких моральных качеств, трудолюбия, целеустремленности и предприимчивости, деловитости и честности. Формирование знани</w:t>
            </w:r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>й и развитие навыков,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привычек, необходимых для трудоустройства и удовлетворения требований постоянно меняющегося мира труда. </w:t>
            </w:r>
          </w:p>
        </w:tc>
      </w:tr>
      <w:tr w:rsidR="008E3F60" w:rsidRPr="008D5453" w:rsidTr="0062090C">
        <w:trPr>
          <w:trHeight w:val="580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8D545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</w:t>
            </w:r>
            <w:r w:rsidR="0062090C"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эстетическое  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spacing w:after="1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Организация досуга школьников, привлечение их к участию в конкурсах и фести</w:t>
            </w:r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>валях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силы воли, терпения при достижении поставленных целей. 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развитие личности ребенка, его эстетического, эмоционального познания мира.  </w:t>
            </w:r>
          </w:p>
          <w:p w:rsidR="008E3F60" w:rsidRPr="008D5453" w:rsidRDefault="008E3F60" w:rsidP="008D5453">
            <w:pPr>
              <w:spacing w:after="25"/>
              <w:ind w:left="2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детьми в области изобразительного и декоративно- прикладного искусства. Выявление лучших тво</w:t>
            </w:r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>рческих коллективов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Воспитание у детей </w:t>
            </w:r>
            <w:r w:rsidR="0062090C" w:rsidRPr="008D5453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воображения. Сохранение и приумножение народных традиций. Привлечение большего количества детей и подростков к творческому процессу.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Воспитание ценностного отношения к прекрасному, формирование представлений об эстетических идеалах и ценностях: </w:t>
            </w:r>
          </w:p>
          <w:p w:rsidR="008E3F60" w:rsidRPr="008D5453" w:rsidRDefault="008E3F60" w:rsidP="008D5453">
            <w:pPr>
              <w:tabs>
                <w:tab w:val="center" w:pos="148"/>
                <w:tab w:val="center" w:pos="3277"/>
              </w:tabs>
              <w:spacing w:after="2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62090C" w:rsidRPr="008D545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умения видеть красоту в окружающем мире;  </w:t>
            </w:r>
          </w:p>
          <w:p w:rsidR="0062090C" w:rsidRPr="008D5453" w:rsidRDefault="008E3F60" w:rsidP="008D5453">
            <w:pPr>
              <w:ind w:left="2" w:right="7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—умения видеть красоту в поведении, поступках людей; </w:t>
            </w:r>
          </w:p>
          <w:p w:rsidR="008E3F60" w:rsidRPr="008D5453" w:rsidRDefault="008E3F60" w:rsidP="008D5453">
            <w:pPr>
              <w:ind w:left="2" w:right="7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—об эстетических и художественных ценностях отечественной культуры;  </w:t>
            </w:r>
          </w:p>
          <w:p w:rsidR="008E3F60" w:rsidRPr="008D5453" w:rsidRDefault="008E3F60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—опыт эмоционального постижения народного творчества, </w:t>
            </w:r>
          </w:p>
        </w:tc>
      </w:tr>
      <w:tr w:rsidR="008E3F60" w:rsidRPr="008D5453" w:rsidTr="00C71AEA">
        <w:trPr>
          <w:trHeight w:val="62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0" w:rsidRPr="008D5453" w:rsidRDefault="008E3F60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C" w:rsidRPr="008D5453" w:rsidRDefault="0062090C" w:rsidP="008D5453">
            <w:pPr>
              <w:ind w:right="6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этнокультур</w:t>
            </w:r>
            <w:r w:rsidR="008E3F60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ных традиций, фольклора народов России;  </w:t>
            </w:r>
          </w:p>
          <w:p w:rsidR="008E3F60" w:rsidRPr="008D5453" w:rsidRDefault="008E3F60" w:rsidP="008D5453">
            <w:pPr>
              <w:ind w:right="6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—опыт эстетических переживаний, наблюдений эстетических объектов в природе и социуме, эстетического отношения к окружающему миру и самому себе;  </w:t>
            </w:r>
          </w:p>
          <w:p w:rsidR="008E3F60" w:rsidRPr="008D5453" w:rsidRDefault="008E3F60" w:rsidP="008D5453">
            <w:pPr>
              <w:spacing w:after="2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—опыт самореализации в различных видах творческой деятельности, формирование потребности и умения выражать себя в доступных видах творчества;  </w:t>
            </w:r>
          </w:p>
          <w:p w:rsidR="008E3F60" w:rsidRPr="008D5453" w:rsidRDefault="008E3F60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— мотивация к реализации эстетических ценностей в пространстве образовательного учреждения и семьи. </w:t>
            </w:r>
          </w:p>
          <w:p w:rsidR="008E3F93" w:rsidRPr="008D5453" w:rsidRDefault="008E3F60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E3F93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условий для развития самостоятельной, активно развивающейся творческой личности, способной к адаптации и самореализации в обществе. Обучение детей рисованию, пению, движениям под музыку, развитие словесного творчества</w:t>
            </w:r>
          </w:p>
          <w:p w:rsidR="008E3F60" w:rsidRPr="008D5453" w:rsidRDefault="008E3F60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внеклассных творческих мероприятий, утренников, праздников, конкурсов, с целью формирования у детей умения воспринимать красоту, воспитания эстетических чувств и потребностей, развития общих и художественно - творческих способностей. </w:t>
            </w:r>
          </w:p>
          <w:p w:rsidR="008E3F60" w:rsidRPr="008D5453" w:rsidRDefault="008E3F60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формированию у детей эстетического отношения к окружающей действительности в целом, к искусству как отражению жизни во всем ее многообразии и к самому себе как части мироздания. </w:t>
            </w:r>
          </w:p>
        </w:tc>
      </w:tr>
    </w:tbl>
    <w:p w:rsidR="008E3F60" w:rsidRPr="00C71AEA" w:rsidRDefault="00C71AEA" w:rsidP="00C71AEA">
      <w:pPr>
        <w:spacing w:after="155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Модуль</w:t>
      </w:r>
      <w:r w:rsidR="008E3F93" w:rsidRPr="008D5453">
        <w:rPr>
          <w:rFonts w:ascii="Times New Roman" w:hAnsi="Times New Roman" w:cs="Times New Roman"/>
          <w:b/>
          <w:sz w:val="24"/>
          <w:szCs w:val="24"/>
        </w:rPr>
        <w:t xml:space="preserve"> 3.7. </w:t>
      </w:r>
      <w:r w:rsidRPr="008D5453">
        <w:rPr>
          <w:rFonts w:ascii="Times New Roman" w:hAnsi="Times New Roman" w:cs="Times New Roman"/>
          <w:b/>
          <w:sz w:val="24"/>
          <w:szCs w:val="24"/>
        </w:rPr>
        <w:t xml:space="preserve"> «Школьный лагерь».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5453">
        <w:rPr>
          <w:rFonts w:ascii="Times New Roman" w:hAnsi="Times New Roman" w:cs="Times New Roman"/>
          <w:bCs/>
          <w:sz w:val="24"/>
          <w:szCs w:val="24"/>
        </w:rPr>
        <w:t xml:space="preserve">        Цель - </w:t>
      </w:r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полноценного летнего отдыха детей </w:t>
      </w:r>
      <w:proofErr w:type="gramStart"/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r w:rsidRPr="008D5453">
        <w:rPr>
          <w:rFonts w:ascii="Times New Roman" w:hAnsi="Times New Roman" w:cs="Times New Roman"/>
          <w:bCs/>
          <w:color w:val="000000"/>
          <w:sz w:val="24"/>
          <w:szCs w:val="24"/>
        </w:rPr>
        <w:t>укрепление</w:t>
      </w:r>
      <w:proofErr w:type="gramEnd"/>
      <w:r w:rsidRPr="008D54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физического, психического и эмоционального здоровья детей, воспитание экологической культуры, развития творческих способностей детей.</w:t>
      </w:r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8D5453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       Задачи: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</w:pPr>
      <w:r w:rsidRPr="008D5453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- Создание  системы  физического  оздоровления  детей  в  условиях  временного  коллектива.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</w:pPr>
      <w:r w:rsidRPr="008D545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8D5453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 xml:space="preserve"> Преодоление </w:t>
      </w:r>
      <w:proofErr w:type="gramStart"/>
      <w:r w:rsidRPr="008D5453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разрыв</w:t>
      </w:r>
      <w:r w:rsidRPr="008D54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</w:t>
      </w:r>
      <w:r w:rsidRPr="008D5453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 xml:space="preserve"> между</w:t>
      </w:r>
      <w:proofErr w:type="gramEnd"/>
      <w:r w:rsidRPr="008D5453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 xml:space="preserve">  физическим и духовным развитием  детей средством  игры, познавательной  деятельностью.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</w:pPr>
      <w:r w:rsidRPr="008D5453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 xml:space="preserve">-  Формирование у </w:t>
      </w:r>
      <w:r w:rsidRPr="008D5453">
        <w:rPr>
          <w:rFonts w:ascii="Times New Roman" w:hAnsi="Times New Roman" w:cs="Times New Roman"/>
          <w:bCs/>
          <w:color w:val="000000"/>
          <w:sz w:val="24"/>
          <w:szCs w:val="24"/>
        </w:rPr>
        <w:t>детей</w:t>
      </w:r>
      <w:r w:rsidRPr="008D5453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 xml:space="preserve"> навыков общения и толерантности.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</w:pPr>
      <w:r w:rsidRPr="008D5453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 xml:space="preserve">-  </w:t>
      </w:r>
      <w:r w:rsidRPr="008D5453">
        <w:rPr>
          <w:rFonts w:ascii="Times New Roman" w:hAnsi="Times New Roman" w:cs="Times New Roman"/>
          <w:color w:val="000000"/>
          <w:sz w:val="24"/>
          <w:szCs w:val="24"/>
          <w:lang w:val="x-none"/>
        </w:rPr>
        <w:t>Утверждение в сознании</w:t>
      </w:r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 w:rsidRPr="008D5453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нравственной и культурной ценности.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</w:pPr>
      <w:r w:rsidRPr="008D5453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-  Привитие навыков здорового образа жизни, укрепление здоровья.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8D5453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 xml:space="preserve">- </w:t>
      </w:r>
      <w:r w:rsidRPr="008D54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8D5453">
        <w:rPr>
          <w:rFonts w:ascii="Times New Roman" w:hAnsi="Times New Roman" w:cs="Times New Roman"/>
          <w:color w:val="000000"/>
          <w:sz w:val="24"/>
          <w:szCs w:val="24"/>
          <w:lang w:val="x-none"/>
        </w:rPr>
        <w:t>Укрепление физического и психического здоровья, повышение двигательной активности.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8D5453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-</w:t>
      </w:r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453">
        <w:rPr>
          <w:rFonts w:ascii="Times New Roman" w:hAnsi="Times New Roman" w:cs="Times New Roman"/>
          <w:color w:val="000000"/>
          <w:sz w:val="24"/>
          <w:szCs w:val="24"/>
          <w:lang w:val="x-none"/>
        </w:rPr>
        <w:t>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D54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- Формирование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D54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- Формирование положительное отношение к общечеловеческим ценностям, определяющим единство человека и природы и </w:t>
      </w:r>
      <w:proofErr w:type="gramStart"/>
      <w:r w:rsidRPr="008D54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накопленным  экологическим</w:t>
      </w:r>
      <w:proofErr w:type="gramEnd"/>
      <w:r w:rsidRPr="008D54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знаниям.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8D545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lastRenderedPageBreak/>
        <w:t xml:space="preserve">        -  Включение в мотивационную структуру личности подростка те положительные качества, которые определяют его эстетическое отношение к природе, экологическую культуру поведения в целом.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D5453">
        <w:rPr>
          <w:rFonts w:ascii="Times New Roman" w:hAnsi="Times New Roman" w:cs="Times New Roman"/>
          <w:iCs/>
          <w:sz w:val="24"/>
          <w:szCs w:val="24"/>
          <w:u w:val="single"/>
          <w:lang w:val="x-none"/>
        </w:rPr>
        <w:t>Физкультурно-</w:t>
      </w:r>
      <w:r w:rsidRPr="008D5453">
        <w:rPr>
          <w:rFonts w:ascii="Times New Roman" w:hAnsi="Times New Roman" w:cs="Times New Roman"/>
          <w:iCs/>
          <w:sz w:val="24"/>
          <w:szCs w:val="24"/>
          <w:u w:val="single"/>
        </w:rPr>
        <w:t>спортивная деятельность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bCs/>
          <w:color w:val="4F6228"/>
          <w:sz w:val="24"/>
          <w:szCs w:val="24"/>
        </w:rPr>
        <w:t xml:space="preserve">      </w:t>
      </w:r>
      <w:r w:rsidRPr="008D5453">
        <w:rPr>
          <w:rFonts w:ascii="Times New Roman" w:hAnsi="Times New Roman" w:cs="Times New Roman"/>
          <w:bCs/>
          <w:sz w:val="24"/>
          <w:szCs w:val="24"/>
        </w:rPr>
        <w:t xml:space="preserve">Данное направление деятельности представлено </w:t>
      </w:r>
      <w:r w:rsidRPr="008D5453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общеобразовательная общеразвивающей программой </w:t>
      </w:r>
      <w:r w:rsidRPr="008D5453">
        <w:rPr>
          <w:rFonts w:ascii="Times New Roman" w:hAnsi="Times New Roman" w:cs="Times New Roman"/>
          <w:iCs/>
          <w:sz w:val="24"/>
          <w:szCs w:val="24"/>
        </w:rPr>
        <w:t xml:space="preserve">«Страна </w:t>
      </w:r>
      <w:proofErr w:type="spellStart"/>
      <w:r w:rsidRPr="008D5453">
        <w:rPr>
          <w:rFonts w:ascii="Times New Roman" w:hAnsi="Times New Roman" w:cs="Times New Roman"/>
          <w:iCs/>
          <w:sz w:val="24"/>
          <w:szCs w:val="24"/>
        </w:rPr>
        <w:t>Спортландия</w:t>
      </w:r>
      <w:proofErr w:type="spellEnd"/>
      <w:proofErr w:type="gramStart"/>
      <w:r w:rsidRPr="008D5453">
        <w:rPr>
          <w:rFonts w:ascii="Times New Roman" w:hAnsi="Times New Roman" w:cs="Times New Roman"/>
          <w:iCs/>
          <w:sz w:val="24"/>
          <w:szCs w:val="24"/>
        </w:rPr>
        <w:t>»,</w:t>
      </w:r>
      <w:r w:rsidRPr="008D5453">
        <w:rPr>
          <w:rFonts w:ascii="Times New Roman" w:hAnsi="Times New Roman" w:cs="Times New Roman"/>
          <w:sz w:val="24"/>
          <w:szCs w:val="24"/>
        </w:rPr>
        <w:t xml:space="preserve">  реализация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 xml:space="preserve">  которой способствует формированию у обучающихся стойкого интереса к занятиям спортом, развитию мотивации к здоровому образу жизни, гармоничному развитию организма.</w:t>
      </w:r>
      <w:r w:rsidRPr="008D545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iCs/>
          <w:color w:val="76923C"/>
          <w:sz w:val="24"/>
          <w:szCs w:val="24"/>
          <w:u w:val="single"/>
        </w:rPr>
      </w:pPr>
      <w:r w:rsidRPr="008D5453">
        <w:rPr>
          <w:rFonts w:ascii="Times New Roman" w:hAnsi="Times New Roman" w:cs="Times New Roman"/>
          <w:iCs/>
          <w:sz w:val="24"/>
          <w:szCs w:val="24"/>
          <w:u w:val="single"/>
        </w:rPr>
        <w:t>Естественнонаучная деятельность</w:t>
      </w:r>
      <w:r w:rsidRPr="008D5453">
        <w:rPr>
          <w:rFonts w:ascii="Times New Roman" w:hAnsi="Times New Roman" w:cs="Times New Roman"/>
          <w:iCs/>
          <w:color w:val="76923C"/>
          <w:sz w:val="24"/>
          <w:szCs w:val="24"/>
          <w:u w:val="single"/>
        </w:rPr>
        <w:t>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bCs/>
          <w:sz w:val="24"/>
          <w:szCs w:val="24"/>
        </w:rPr>
        <w:t xml:space="preserve"> Данное направление деятельности представлено </w:t>
      </w:r>
      <w:r w:rsidRPr="008D5453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программой естественнонаучной </w:t>
      </w:r>
      <w:proofErr w:type="gramStart"/>
      <w:r w:rsidRPr="008D5453">
        <w:rPr>
          <w:rFonts w:ascii="Times New Roman" w:hAnsi="Times New Roman" w:cs="Times New Roman"/>
          <w:sz w:val="24"/>
          <w:szCs w:val="24"/>
        </w:rPr>
        <w:t>направленности  «</w:t>
      </w:r>
      <w:proofErr w:type="gramEnd"/>
      <w:r w:rsidRPr="008D5453">
        <w:rPr>
          <w:rFonts w:ascii="Times New Roman" w:hAnsi="Times New Roman" w:cs="Times New Roman"/>
          <w:sz w:val="24"/>
          <w:szCs w:val="24"/>
        </w:rPr>
        <w:t>Зеленый островок».</w:t>
      </w:r>
      <w:r w:rsidRPr="008D5453">
        <w:rPr>
          <w:rFonts w:ascii="Times New Roman" w:eastAsia="Calibri" w:hAnsi="Times New Roman" w:cs="Times New Roman"/>
          <w:sz w:val="24"/>
          <w:szCs w:val="24"/>
        </w:rPr>
        <w:t xml:space="preserve"> в ходе которой формируется активная жизненная позиция детей, гармоничное  развитие личности школьника  в общении с природой и формирование установки на диалоговое отношение к природе.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181818"/>
          <w:sz w:val="24"/>
          <w:szCs w:val="24"/>
        </w:rPr>
      </w:pPr>
      <w:r w:rsidRPr="008D5453">
        <w:rPr>
          <w:rFonts w:ascii="Times New Roman" w:hAnsi="Times New Roman" w:cs="Times New Roman"/>
          <w:color w:val="181818"/>
          <w:sz w:val="24"/>
          <w:szCs w:val="24"/>
        </w:rPr>
        <w:t xml:space="preserve">Летний </w:t>
      </w:r>
      <w:proofErr w:type="gramStart"/>
      <w:r w:rsidRPr="008D5453">
        <w:rPr>
          <w:rFonts w:ascii="Times New Roman" w:hAnsi="Times New Roman" w:cs="Times New Roman"/>
          <w:color w:val="181818"/>
          <w:sz w:val="24"/>
          <w:szCs w:val="24"/>
        </w:rPr>
        <w:t>модуль  рассчитан</w:t>
      </w:r>
      <w:proofErr w:type="gramEnd"/>
      <w:r w:rsidRPr="008D5453">
        <w:rPr>
          <w:rFonts w:ascii="Times New Roman" w:hAnsi="Times New Roman" w:cs="Times New Roman"/>
          <w:color w:val="181818"/>
          <w:sz w:val="24"/>
          <w:szCs w:val="24"/>
        </w:rPr>
        <w:t xml:space="preserve"> на  обучающихся в  возрасте  детей от 7 до 14 лет.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181818"/>
          <w:sz w:val="24"/>
          <w:szCs w:val="24"/>
        </w:rPr>
      </w:pPr>
      <w:r w:rsidRPr="008D5453">
        <w:rPr>
          <w:rFonts w:ascii="Times New Roman" w:hAnsi="Times New Roman" w:cs="Times New Roman"/>
          <w:color w:val="181818"/>
          <w:sz w:val="24"/>
          <w:szCs w:val="24"/>
        </w:rPr>
        <w:t>Курс летнего модуля состоит из 21 темы, занятия позволяют в интересной игровой форме познавать окружающий мир, приобретать опыт поведения в природной среде, владеть монологической и диалогической формами речи, высказывать и обосновывать свою точку зрения, слушать и слышать других, пытаться принимать иную точку зрения, быть готовым корректировать свою точку зрения, договариваться и приходить к общему решению в совместной деятельности.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     Высшим органом самоуправления является общий сбор участников лагеря. Проводятся ежедневные линейки, на которых дается старт предстоящим мероприятиям и подводится итог прошедшего дня. 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5453">
        <w:rPr>
          <w:rFonts w:ascii="Times New Roman" w:hAnsi="Times New Roman" w:cs="Times New Roman"/>
          <w:bCs/>
          <w:sz w:val="24"/>
          <w:szCs w:val="24"/>
        </w:rPr>
        <w:t>Ожидаемые результаты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D5453">
        <w:rPr>
          <w:rFonts w:ascii="Times New Roman" w:hAnsi="Times New Roman" w:cs="Times New Roman"/>
          <w:color w:val="000000"/>
          <w:sz w:val="24"/>
          <w:szCs w:val="24"/>
        </w:rPr>
        <w:t>-Общее оздоровление воспитанников, укрепление их здоровья.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D5453">
        <w:rPr>
          <w:rFonts w:ascii="Times New Roman" w:hAnsi="Times New Roman" w:cs="Times New Roman"/>
          <w:color w:val="000000"/>
          <w:sz w:val="24"/>
          <w:szCs w:val="24"/>
        </w:rPr>
        <w:t>-Укрепление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-Получение участниками смены умений и </w:t>
      </w:r>
      <w:proofErr w:type="gramStart"/>
      <w:r w:rsidRPr="008D5453">
        <w:rPr>
          <w:rFonts w:ascii="Times New Roman" w:hAnsi="Times New Roman" w:cs="Times New Roman"/>
          <w:color w:val="000000"/>
          <w:sz w:val="24"/>
          <w:szCs w:val="24"/>
        </w:rPr>
        <w:t>навыков  индивидуальной</w:t>
      </w:r>
      <w:proofErr w:type="gramEnd"/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 и коллективной творческой и трудовой деятельности, социальной активности.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D5453">
        <w:rPr>
          <w:rFonts w:ascii="Times New Roman" w:hAnsi="Times New Roman" w:cs="Times New Roman"/>
          <w:color w:val="000000"/>
          <w:sz w:val="24"/>
          <w:szCs w:val="24"/>
        </w:rPr>
        <w:t>-Развитие коммуникативных способностей и толерантности.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D5453">
        <w:rPr>
          <w:rFonts w:ascii="Times New Roman" w:hAnsi="Times New Roman" w:cs="Times New Roman"/>
          <w:color w:val="000000"/>
          <w:sz w:val="24"/>
          <w:szCs w:val="24"/>
        </w:rPr>
        <w:t>-Повышение творческой активности детей путем вовлечения их в социально-значимую деятельность.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 -Повышение общей культуры обучающихся, привитие им социально-нравственных норм.</w:t>
      </w:r>
    </w:p>
    <w:p w:rsidR="008E3F93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D5453">
        <w:rPr>
          <w:rFonts w:ascii="Times New Roman" w:hAnsi="Times New Roman" w:cs="Times New Roman"/>
          <w:color w:val="000000"/>
          <w:sz w:val="24"/>
          <w:szCs w:val="24"/>
        </w:rPr>
        <w:t xml:space="preserve"> -Приобретение обучающимися практических экологических и природоохранительных навыков.</w:t>
      </w:r>
    </w:p>
    <w:p w:rsidR="0060546E" w:rsidRPr="008D5453" w:rsidRDefault="00A916FD" w:rsidP="008D54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РАЗДЕЛ 3. ОРГАНИЗАЦИОННЫЙ,</w:t>
      </w:r>
    </w:p>
    <w:p w:rsidR="0060546E" w:rsidRPr="008D5453" w:rsidRDefault="00A916FD" w:rsidP="008D54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3.1.Кадровое обеспечение.</w:t>
      </w:r>
    </w:p>
    <w:p w:rsidR="00A916FD" w:rsidRDefault="00A916FD" w:rsidP="008D5453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Toc40371"/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3.2 Нормативно-методическое обеспечение </w:t>
      </w:r>
      <w:bookmarkEnd w:id="2"/>
    </w:p>
    <w:p w:rsidR="00C71AEA" w:rsidRDefault="00C71AEA" w:rsidP="008D5453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AEA" w:rsidRPr="008D5453" w:rsidRDefault="00C71AEA" w:rsidP="008D5453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162D" w:rsidRPr="008D5453" w:rsidRDefault="00A916FD" w:rsidP="008D5453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Toc40372"/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 Требования к условиям работы с обучающимися с особыми</w:t>
      </w:r>
      <w:bookmarkStart w:id="4" w:name="_Toc40373"/>
      <w:bookmarkEnd w:id="3"/>
    </w:p>
    <w:p w:rsidR="0060546E" w:rsidRPr="008D5453" w:rsidRDefault="00A916FD" w:rsidP="008D5453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образовательными потребностями</w:t>
      </w:r>
      <w:bookmarkEnd w:id="4"/>
    </w:p>
    <w:p w:rsidR="008E1D03" w:rsidRPr="008D5453" w:rsidRDefault="00A916FD" w:rsidP="008D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8D54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обучающихся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инвалидностью, с</w:t>
      </w:r>
      <w:r w:rsidR="008E1D03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социально уязвимых групп— </w:t>
      </w:r>
      <w:r w:rsidR="008E1D03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особые условия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14C0C" w:rsidRPr="008D5453">
        <w:rPr>
          <w:rFonts w:ascii="Times New Roman" w:hAnsi="Times New Roman" w:cs="Times New Roman"/>
          <w:sz w:val="24"/>
          <w:szCs w:val="24"/>
        </w:rPr>
        <w:t>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</w:t>
      </w:r>
    </w:p>
    <w:p w:rsidR="00A916FD" w:rsidRPr="008D5453" w:rsidRDefault="00A916FD" w:rsidP="008D5453">
      <w:pPr>
        <w:spacing w:after="29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Особыми задачами воспитания обучающихся с особыми образовательными потребностями являются: </w:t>
      </w:r>
    </w:p>
    <w:p w:rsidR="00A916FD" w:rsidRPr="008D5453" w:rsidRDefault="00A916FD" w:rsidP="008D5453">
      <w:pPr>
        <w:numPr>
          <w:ilvl w:val="0"/>
          <w:numId w:val="18"/>
        </w:numPr>
        <w:spacing w:after="2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A916FD" w:rsidRPr="008D5453" w:rsidRDefault="00A916FD" w:rsidP="008D5453">
      <w:pPr>
        <w:numPr>
          <w:ilvl w:val="0"/>
          <w:numId w:val="18"/>
        </w:numPr>
        <w:spacing w:after="2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A916FD" w:rsidRPr="008D5453" w:rsidRDefault="00A916FD" w:rsidP="008D5453">
      <w:pPr>
        <w:numPr>
          <w:ilvl w:val="0"/>
          <w:numId w:val="18"/>
        </w:numPr>
        <w:spacing w:after="0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A916FD" w:rsidRPr="008D5453" w:rsidRDefault="00A916FD" w:rsidP="008D5453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особыми образовательными потребностями необходимо ориентироваться на: </w:t>
      </w:r>
    </w:p>
    <w:p w:rsidR="00A916FD" w:rsidRPr="008D5453" w:rsidRDefault="00A916FD" w:rsidP="008D5453">
      <w:pPr>
        <w:numPr>
          <w:ilvl w:val="0"/>
          <w:numId w:val="19"/>
        </w:numPr>
        <w:spacing w:after="0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A916FD" w:rsidRPr="008D5453" w:rsidRDefault="00A916FD" w:rsidP="008D5453">
      <w:pPr>
        <w:numPr>
          <w:ilvl w:val="0"/>
          <w:numId w:val="19"/>
        </w:numPr>
        <w:spacing w:after="2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</w:t>
      </w:r>
      <w:r w:rsidR="0098162D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работы воспитателей, педагога-психолога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учителей-логопедов, учителей</w:t>
      </w:r>
      <w:r w:rsidR="0098162D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дефектологов; </w:t>
      </w:r>
    </w:p>
    <w:p w:rsidR="00A916FD" w:rsidRPr="008D5453" w:rsidRDefault="00A916FD" w:rsidP="008D5453">
      <w:pPr>
        <w:numPr>
          <w:ilvl w:val="0"/>
          <w:numId w:val="19"/>
        </w:numPr>
        <w:spacing w:after="0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личностно-ориентированный подход в организации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видов деятельности</w:t>
      </w:r>
      <w:proofErr w:type="gramEnd"/>
      <w:r w:rsidRPr="008D54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обучающихся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особыми образовательными потребностями. </w:t>
      </w:r>
    </w:p>
    <w:p w:rsidR="00A916FD" w:rsidRPr="008D5453" w:rsidRDefault="00A916FD" w:rsidP="008D5453">
      <w:pPr>
        <w:pStyle w:val="1"/>
        <w:spacing w:line="240" w:lineRule="auto"/>
        <w:ind w:left="-5"/>
        <w:rPr>
          <w:color w:val="000000"/>
          <w:sz w:val="24"/>
          <w:szCs w:val="24"/>
        </w:rPr>
      </w:pPr>
      <w:r w:rsidRPr="008D5453">
        <w:rPr>
          <w:color w:val="000000"/>
          <w:sz w:val="24"/>
          <w:szCs w:val="24"/>
        </w:rPr>
        <w:t xml:space="preserve"> </w:t>
      </w:r>
      <w:bookmarkStart w:id="5" w:name="_Toc40374"/>
      <w:r w:rsidRPr="008D5453">
        <w:rPr>
          <w:color w:val="000000"/>
          <w:sz w:val="24"/>
          <w:szCs w:val="24"/>
        </w:rPr>
        <w:t xml:space="preserve">3.4 Система поощрения социальной успешности и проявлений активной </w:t>
      </w:r>
      <w:bookmarkStart w:id="6" w:name="_Toc40375"/>
      <w:bookmarkEnd w:id="5"/>
      <w:r w:rsidRPr="008D5453">
        <w:rPr>
          <w:color w:val="000000"/>
          <w:sz w:val="24"/>
          <w:szCs w:val="24"/>
        </w:rPr>
        <w:t xml:space="preserve">жизненной позиции обучающихся </w:t>
      </w:r>
      <w:bookmarkEnd w:id="6"/>
    </w:p>
    <w:p w:rsidR="00A916FD" w:rsidRPr="008D5453" w:rsidRDefault="00A916FD" w:rsidP="008D5453">
      <w:pPr>
        <w:spacing w:after="29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поощрения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проявлений активной жизненной позиции и социальной</w:t>
      </w:r>
      <w:r w:rsidR="00F0342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успешности</w:t>
      </w:r>
      <w:proofErr w:type="gramEnd"/>
      <w:r w:rsidR="00F0342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способствует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у обучающихся ориентации на</w:t>
      </w:r>
      <w:r w:rsidR="00F0342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активную жизненную позицию,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A916FD" w:rsidRPr="008D5453" w:rsidRDefault="00A916FD" w:rsidP="008D5453">
      <w:pPr>
        <w:numPr>
          <w:ilvl w:val="0"/>
          <w:numId w:val="20"/>
        </w:numPr>
        <w:spacing w:after="29" w:line="240" w:lineRule="auto"/>
        <w:ind w:right="10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A916FD" w:rsidRPr="008D5453" w:rsidRDefault="00A916FD" w:rsidP="008D5453">
      <w:pPr>
        <w:numPr>
          <w:ilvl w:val="0"/>
          <w:numId w:val="20"/>
        </w:numPr>
        <w:spacing w:after="29" w:line="240" w:lineRule="auto"/>
        <w:ind w:right="10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A916FD" w:rsidRPr="008D5453" w:rsidRDefault="00A916FD" w:rsidP="008D5453">
      <w:pPr>
        <w:numPr>
          <w:ilvl w:val="0"/>
          <w:numId w:val="20"/>
        </w:numPr>
        <w:spacing w:after="29" w:line="240" w:lineRule="auto"/>
        <w:ind w:right="10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</w:t>
      </w:r>
      <w:r w:rsidR="00F0342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фиксированному в этом документе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A916FD" w:rsidRPr="008D5453" w:rsidRDefault="00A916FD" w:rsidP="008D5453">
      <w:pPr>
        <w:numPr>
          <w:ilvl w:val="0"/>
          <w:numId w:val="20"/>
        </w:numPr>
        <w:spacing w:after="29" w:line="240" w:lineRule="auto"/>
        <w:ind w:right="10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A916FD" w:rsidRPr="008D5453" w:rsidRDefault="00A916FD" w:rsidP="008D5453">
      <w:pPr>
        <w:numPr>
          <w:ilvl w:val="0"/>
          <w:numId w:val="20"/>
        </w:numPr>
        <w:spacing w:after="29" w:line="240" w:lineRule="auto"/>
        <w:ind w:right="10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A916FD" w:rsidRPr="008D5453" w:rsidRDefault="00A916FD" w:rsidP="008D5453">
      <w:pPr>
        <w:numPr>
          <w:ilvl w:val="0"/>
          <w:numId w:val="20"/>
        </w:numPr>
        <w:spacing w:after="29" w:line="240" w:lineRule="auto"/>
        <w:ind w:right="10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привлечения к участию в системе поощрений на всех стадиях родителей (законных представителей) обучающихся, самих обучающихся, сторонних организаций, их статусных представителей; </w:t>
      </w:r>
    </w:p>
    <w:p w:rsidR="00A916FD" w:rsidRPr="008D5453" w:rsidRDefault="00A916FD" w:rsidP="008D5453">
      <w:pPr>
        <w:numPr>
          <w:ilvl w:val="0"/>
          <w:numId w:val="20"/>
        </w:numPr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A916FD" w:rsidRPr="008D5453" w:rsidRDefault="00A916FD" w:rsidP="008D5453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поощрения проявлений активной жизненной позиции обучающихся и социальной успешности индивидуальные </w:t>
      </w:r>
      <w:r w:rsidR="00F0342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групповые портфолио, рейтинги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916FD" w:rsidRPr="008D5453" w:rsidRDefault="00A916FD" w:rsidP="008D5453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</w:t>
      </w:r>
      <w:r w:rsidR="00F0342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биранию (накоплению) фиксирующих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обучающегося.  </w:t>
      </w:r>
    </w:p>
    <w:p w:rsidR="00A916FD" w:rsidRPr="008D5453" w:rsidRDefault="00F0342E" w:rsidP="008D5453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включает</w:t>
      </w:r>
      <w:r w:rsidR="00A916FD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A916FD" w:rsidRPr="008D5453" w:rsidRDefault="00A916FD" w:rsidP="008D5453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Рейтинг — размещение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или названий групп в последовательности, определяемой их успешностью, достижениями в чём-либо.  </w:t>
      </w:r>
    </w:p>
    <w:p w:rsidR="00A916FD" w:rsidRPr="008D5453" w:rsidRDefault="00A916FD" w:rsidP="008D5453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_Toc40376"/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 Анализ воспитательного процесса </w:t>
      </w:r>
      <w:bookmarkEnd w:id="7"/>
    </w:p>
    <w:p w:rsidR="00A916FD" w:rsidRPr="008D5453" w:rsidRDefault="00A916FD" w:rsidP="008D5453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</w:t>
      </w:r>
      <w:r w:rsidR="00EE1044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 уровнях начального общего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установленными соответствующими ФГОС. </w:t>
      </w:r>
    </w:p>
    <w:p w:rsidR="00A916FD" w:rsidRPr="008D5453" w:rsidRDefault="00A916FD" w:rsidP="008D5453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решения.  </w:t>
      </w:r>
    </w:p>
    <w:p w:rsidR="00A916FD" w:rsidRPr="008D5453" w:rsidRDefault="00A916FD" w:rsidP="008D5453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A916FD" w:rsidRPr="008D5453" w:rsidRDefault="00A916FD" w:rsidP="008D5453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принципы самоанализа воспитательной работы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916FD" w:rsidRPr="008D5453" w:rsidRDefault="00A916FD" w:rsidP="008D5453">
      <w:pPr>
        <w:numPr>
          <w:ilvl w:val="0"/>
          <w:numId w:val="21"/>
        </w:numPr>
        <w:spacing w:after="10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взаимное уважение всех участников образовательных отношений;  </w:t>
      </w:r>
    </w:p>
    <w:p w:rsidR="00A916FD" w:rsidRPr="008D5453" w:rsidRDefault="00A916FD" w:rsidP="008D5453">
      <w:pPr>
        <w:numPr>
          <w:ilvl w:val="0"/>
          <w:numId w:val="21"/>
        </w:numPr>
        <w:spacing w:after="2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A916FD" w:rsidRPr="008D5453" w:rsidRDefault="00A916FD" w:rsidP="008D5453">
      <w:pPr>
        <w:numPr>
          <w:ilvl w:val="0"/>
          <w:numId w:val="21"/>
        </w:numPr>
        <w:spacing w:after="2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A916FD" w:rsidRPr="008D5453" w:rsidRDefault="00A916FD" w:rsidP="008D5453">
      <w:pPr>
        <w:numPr>
          <w:ilvl w:val="0"/>
          <w:numId w:val="21"/>
        </w:numPr>
        <w:spacing w:after="0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EE1044" w:rsidRPr="008D5453" w:rsidRDefault="00A916FD" w:rsidP="008D5453">
      <w:pPr>
        <w:spacing w:after="3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Основные направления анализа воспитательного процесса </w:t>
      </w:r>
    </w:p>
    <w:p w:rsidR="00A916FD" w:rsidRPr="008D5453" w:rsidRDefault="00EE1044" w:rsidP="008D5453">
      <w:pPr>
        <w:spacing w:after="3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916FD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воспитания, социализации и саморазвития обучающихся.  </w:t>
      </w:r>
    </w:p>
    <w:p w:rsidR="00A916FD" w:rsidRPr="008D5453" w:rsidRDefault="00A916FD" w:rsidP="008D5453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A916FD" w:rsidRPr="008D5453" w:rsidRDefault="00A916FD" w:rsidP="008D5453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:rsidR="00A916FD" w:rsidRPr="008D5453" w:rsidRDefault="00A916FD" w:rsidP="008D5453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способом получения информации о результатах воспитания, </w:t>
      </w:r>
      <w:proofErr w:type="gramStart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 и саморазвития</w:t>
      </w:r>
      <w:proofErr w:type="gramEnd"/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является педагогическое наблюдение. Внимание педагогов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A916FD" w:rsidRPr="008D5453" w:rsidRDefault="00EE1044" w:rsidP="008D5453">
      <w:pPr>
        <w:spacing w:after="133" w:line="240" w:lineRule="auto"/>
        <w:ind w:left="380" w:right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916FD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совместной деятельности обучающихся и взрослых. </w:t>
      </w:r>
    </w:p>
    <w:p w:rsidR="00F0342E" w:rsidRPr="008D5453" w:rsidRDefault="00A916FD" w:rsidP="008D5453">
      <w:pPr>
        <w:spacing w:after="0" w:line="240" w:lineRule="auto"/>
        <w:ind w:left="10" w:right="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Критерием, на основе которого осуществляется </w:t>
      </w:r>
      <w:r w:rsidR="00F0342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анализ, является наличие</w:t>
      </w:r>
    </w:p>
    <w:p w:rsidR="00F0342E" w:rsidRPr="008D5453" w:rsidRDefault="00A916FD" w:rsidP="008D5453">
      <w:pPr>
        <w:spacing w:after="0" w:line="240" w:lineRule="auto"/>
        <w:ind w:left="10" w:right="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интересной, событийно насыщенной и л</w:t>
      </w:r>
      <w:r w:rsidR="00F0342E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ичностно развивающей совместной</w:t>
      </w:r>
    </w:p>
    <w:p w:rsidR="00A916FD" w:rsidRPr="008D5453" w:rsidRDefault="00A916FD" w:rsidP="008D5453">
      <w:pPr>
        <w:spacing w:after="0" w:line="240" w:lineRule="auto"/>
        <w:ind w:left="10" w:right="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обучающихся и взрослых.  </w:t>
      </w:r>
    </w:p>
    <w:p w:rsidR="00A916FD" w:rsidRPr="008D5453" w:rsidRDefault="00A916FD" w:rsidP="008D5453">
      <w:pPr>
        <w:spacing w:after="29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проводится заместителем директора по </w:t>
      </w:r>
      <w:r w:rsidR="00EE1044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</w:t>
      </w:r>
      <w:r w:rsidR="00EE1044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представителей) обучающихся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</w:t>
      </w:r>
      <w:r w:rsidR="00EE1044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и), педагогическими работниками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A916FD" w:rsidRPr="008D5453" w:rsidRDefault="00A916FD" w:rsidP="008D5453">
      <w:pPr>
        <w:numPr>
          <w:ilvl w:val="0"/>
          <w:numId w:val="22"/>
        </w:numPr>
        <w:spacing w:after="109" w:line="240" w:lineRule="auto"/>
        <w:ind w:right="107" w:hanging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воспитательного потенциала урочной деятельности; </w:t>
      </w:r>
    </w:p>
    <w:p w:rsidR="00A916FD" w:rsidRPr="008D5453" w:rsidRDefault="00A916FD" w:rsidP="008D5453">
      <w:pPr>
        <w:numPr>
          <w:ilvl w:val="0"/>
          <w:numId w:val="22"/>
        </w:numPr>
        <w:spacing w:after="111" w:line="240" w:lineRule="auto"/>
        <w:ind w:right="107" w:hanging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организуемой внеурочной деятельности обучающихся; </w:t>
      </w:r>
    </w:p>
    <w:p w:rsidR="00A916FD" w:rsidRPr="008D5453" w:rsidRDefault="00A916FD" w:rsidP="008D5453">
      <w:pPr>
        <w:numPr>
          <w:ilvl w:val="0"/>
          <w:numId w:val="22"/>
        </w:numPr>
        <w:spacing w:after="111" w:line="240" w:lineRule="auto"/>
        <w:ind w:right="107" w:hanging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классных руководителей и их классов; </w:t>
      </w:r>
    </w:p>
    <w:p w:rsidR="00A916FD" w:rsidRPr="008D5453" w:rsidRDefault="00A916FD" w:rsidP="008D5453">
      <w:pPr>
        <w:numPr>
          <w:ilvl w:val="0"/>
          <w:numId w:val="22"/>
        </w:numPr>
        <w:spacing w:after="109" w:line="240" w:lineRule="auto"/>
        <w:ind w:right="107" w:hanging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проводимых общешкольных основных дел, мероприятий; </w:t>
      </w:r>
    </w:p>
    <w:p w:rsidR="00A916FD" w:rsidRPr="008D5453" w:rsidRDefault="00A916FD" w:rsidP="008D5453">
      <w:pPr>
        <w:numPr>
          <w:ilvl w:val="0"/>
          <w:numId w:val="22"/>
        </w:numPr>
        <w:spacing w:after="111" w:line="240" w:lineRule="auto"/>
        <w:ind w:right="107" w:hanging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внешкольных мероприятий;  </w:t>
      </w:r>
    </w:p>
    <w:p w:rsidR="00A916FD" w:rsidRPr="008D5453" w:rsidRDefault="00A916FD" w:rsidP="008D5453">
      <w:pPr>
        <w:numPr>
          <w:ilvl w:val="0"/>
          <w:numId w:val="22"/>
        </w:numPr>
        <w:spacing w:after="109" w:line="240" w:lineRule="auto"/>
        <w:ind w:right="107" w:hanging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создания и поддержки предметно-пространственной среды; </w:t>
      </w:r>
    </w:p>
    <w:p w:rsidR="00A916FD" w:rsidRPr="008D5453" w:rsidRDefault="00A916FD" w:rsidP="008D5453">
      <w:pPr>
        <w:numPr>
          <w:ilvl w:val="0"/>
          <w:numId w:val="22"/>
        </w:numPr>
        <w:spacing w:after="109" w:line="240" w:lineRule="auto"/>
        <w:ind w:right="107" w:hanging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по профилактике и безопасности; </w:t>
      </w:r>
    </w:p>
    <w:p w:rsidR="00A916FD" w:rsidRPr="008D5453" w:rsidRDefault="00A916FD" w:rsidP="008D5453">
      <w:pPr>
        <w:numPr>
          <w:ilvl w:val="0"/>
          <w:numId w:val="22"/>
        </w:numPr>
        <w:spacing w:after="111" w:line="240" w:lineRule="auto"/>
        <w:ind w:right="107" w:hanging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потенциала социального партнёрства; </w:t>
      </w:r>
    </w:p>
    <w:p w:rsidR="00A916FD" w:rsidRPr="008D5453" w:rsidRDefault="00A916FD" w:rsidP="008D5453">
      <w:pPr>
        <w:numPr>
          <w:ilvl w:val="0"/>
          <w:numId w:val="22"/>
        </w:numPr>
        <w:spacing w:after="109" w:line="240" w:lineRule="auto"/>
        <w:ind w:right="107" w:hanging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по профориентации обучающихся; </w:t>
      </w:r>
    </w:p>
    <w:p w:rsidR="00A916FD" w:rsidRPr="008D5453" w:rsidRDefault="00A916FD" w:rsidP="008D5453">
      <w:pPr>
        <w:spacing w:after="0" w:line="240" w:lineRule="auto"/>
        <w:ind w:left="-15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A916FD" w:rsidRPr="008D5453" w:rsidRDefault="00A916FD" w:rsidP="008D5453">
      <w:pPr>
        <w:spacing w:after="4" w:line="240" w:lineRule="auto"/>
        <w:ind w:left="10" w:right="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самоанализа оформляются в виде отчёта, составляемого заместителем директора по </w:t>
      </w:r>
      <w:r w:rsidR="00EE1044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</w:t>
      </w:r>
      <w:r w:rsidR="00EE1044"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организации. </w:t>
      </w:r>
    </w:p>
    <w:p w:rsidR="00446E9A" w:rsidRPr="008D5453" w:rsidRDefault="00446E9A" w:rsidP="008D5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>Областное государственное общеобразовательное учреждение «Измайловская школа-интернат для обучающихся с ограниченными возможностями здоровья»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2409"/>
        <w:gridCol w:w="1418"/>
        <w:gridCol w:w="3792"/>
      </w:tblGrid>
      <w:tr w:rsidR="00446E9A" w:rsidRPr="008D5453" w:rsidTr="00446E9A">
        <w:tc>
          <w:tcPr>
            <w:tcW w:w="2411" w:type="dxa"/>
            <w:shd w:val="clear" w:color="auto" w:fill="auto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к рабочей программе воспитания 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государственного общеобразовательного учреждения «Измайловской школы-интерната для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здоровья»</w:t>
            </w:r>
          </w:p>
        </w:tc>
      </w:tr>
    </w:tbl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446E9A" w:rsidRPr="008D5453" w:rsidRDefault="00446E9A" w:rsidP="008D545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Областного государственного общеобразовательного учреждения «Измайловской школы-интерната для обучающихся с ограниченными возможностями здоровья</w:t>
      </w:r>
    </w:p>
    <w:p w:rsidR="00446E9A" w:rsidRPr="008D5453" w:rsidRDefault="0060546E" w:rsidP="008D545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на 2022-2023</w:t>
      </w:r>
      <w:r w:rsidR="00446E9A" w:rsidRPr="008D545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46E9A" w:rsidRPr="008D5453" w:rsidRDefault="00446E9A" w:rsidP="008D545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0E04" w:rsidRPr="008D5453" w:rsidRDefault="00640E04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0E04" w:rsidRPr="008D5453" w:rsidRDefault="00640E04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0E04" w:rsidRPr="008D5453" w:rsidRDefault="00640E04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342E" w:rsidRPr="008D5453" w:rsidRDefault="00F0342E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342E" w:rsidRPr="008D5453" w:rsidRDefault="00F0342E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0E04" w:rsidRPr="008D5453" w:rsidRDefault="00640E04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0E04" w:rsidRPr="008D5453" w:rsidRDefault="00640E04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0E04" w:rsidRPr="008D5453" w:rsidRDefault="00640E04" w:rsidP="008D5453">
      <w:pPr>
        <w:spacing w:after="0" w:line="240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основных государственных и народных праздников, памятных дат в календарном плане воспитательной работы.  </w:t>
      </w:r>
    </w:p>
    <w:p w:rsidR="0060546E" w:rsidRPr="008D5453" w:rsidRDefault="0060546E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546E" w:rsidRPr="008D5453" w:rsidRDefault="0060546E" w:rsidP="008D54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 xml:space="preserve">2022 год – Год народного искусства и нематериального культурного наследия России </w:t>
      </w:r>
    </w:p>
    <w:p w:rsidR="0060546E" w:rsidRPr="008D5453" w:rsidRDefault="0060546E" w:rsidP="008D54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 xml:space="preserve">2022 год – 350 лет со дня рождения Петра I </w:t>
      </w:r>
    </w:p>
    <w:p w:rsidR="0060546E" w:rsidRPr="008D5453" w:rsidRDefault="0060546E" w:rsidP="008D54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t>2023 год – Год педагога и наставник</w:t>
      </w:r>
    </w:p>
    <w:p w:rsidR="00640E04" w:rsidRPr="008D5453" w:rsidRDefault="00640E04" w:rsidP="008D54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E04" w:rsidRPr="008D5453" w:rsidRDefault="00640E04" w:rsidP="008D5453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Сентябрь:  </w:t>
      </w:r>
    </w:p>
    <w:p w:rsidR="00640E04" w:rsidRPr="008D5453" w:rsidRDefault="00640E04" w:rsidP="008D5453">
      <w:pPr>
        <w:numPr>
          <w:ilvl w:val="0"/>
          <w:numId w:val="23"/>
        </w:numPr>
        <w:spacing w:after="134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сентября: День знаний;  </w:t>
      </w:r>
    </w:p>
    <w:p w:rsidR="00640E04" w:rsidRPr="008D5453" w:rsidRDefault="00640E04" w:rsidP="008D5453">
      <w:pPr>
        <w:numPr>
          <w:ilvl w:val="0"/>
          <w:numId w:val="23"/>
        </w:numPr>
        <w:spacing w:after="5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сентября: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День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окончания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Второй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мировой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войны, </w:t>
      </w: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День солидарности в борьбе с терроризмом. </w:t>
      </w:r>
    </w:p>
    <w:p w:rsidR="00640E04" w:rsidRPr="008D5453" w:rsidRDefault="00640E04" w:rsidP="008D5453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Октябрь: 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октября: Международный день пожилых людей;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октября: День защиты животных;  </w:t>
      </w:r>
    </w:p>
    <w:p w:rsidR="00640E04" w:rsidRPr="008D5453" w:rsidRDefault="00640E04" w:rsidP="008D5453">
      <w:pPr>
        <w:numPr>
          <w:ilvl w:val="0"/>
          <w:numId w:val="23"/>
        </w:numPr>
        <w:spacing w:after="10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октября: День Учителя; 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 воскресенье октября: День отца;  </w:t>
      </w:r>
    </w:p>
    <w:p w:rsidR="00640E04" w:rsidRPr="008D5453" w:rsidRDefault="00640E04" w:rsidP="008D5453">
      <w:pPr>
        <w:numPr>
          <w:ilvl w:val="0"/>
          <w:numId w:val="23"/>
        </w:numPr>
        <w:spacing w:after="8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октября: День памяти жертв политических репрессий. </w:t>
      </w:r>
    </w:p>
    <w:p w:rsidR="00640E04" w:rsidRPr="008D5453" w:rsidRDefault="00640E04" w:rsidP="008D5453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Ноябрь:  </w:t>
      </w:r>
    </w:p>
    <w:p w:rsidR="00640E04" w:rsidRPr="008D5453" w:rsidRDefault="00640E04" w:rsidP="008D5453">
      <w:pPr>
        <w:numPr>
          <w:ilvl w:val="0"/>
          <w:numId w:val="23"/>
        </w:numPr>
        <w:spacing w:after="80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 ноября: День народного единства. </w:t>
      </w:r>
    </w:p>
    <w:p w:rsidR="00640E04" w:rsidRPr="008D5453" w:rsidRDefault="00640E04" w:rsidP="008D5453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Декабрь: 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декабря: Международный день инвалидов;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декабря: Битва за Москву, Международный день добровольцев;  </w:t>
      </w:r>
    </w:p>
    <w:p w:rsidR="00640E04" w:rsidRPr="008D5453" w:rsidRDefault="00640E04" w:rsidP="008D5453">
      <w:pPr>
        <w:numPr>
          <w:ilvl w:val="0"/>
          <w:numId w:val="23"/>
        </w:numPr>
        <w:spacing w:after="10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декабря: День Александра Невского; 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декабря: День Героев Отечества;  </w:t>
      </w:r>
    </w:p>
    <w:p w:rsidR="00640E04" w:rsidRPr="008D5453" w:rsidRDefault="00640E04" w:rsidP="008D5453">
      <w:pPr>
        <w:numPr>
          <w:ilvl w:val="0"/>
          <w:numId w:val="23"/>
        </w:numPr>
        <w:spacing w:after="2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декабря: День прав человека;  </w:t>
      </w:r>
    </w:p>
    <w:p w:rsidR="00640E04" w:rsidRPr="008D5453" w:rsidRDefault="00640E04" w:rsidP="008D5453">
      <w:pPr>
        <w:numPr>
          <w:ilvl w:val="0"/>
          <w:numId w:val="23"/>
        </w:numPr>
        <w:spacing w:after="112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декабря: День Конституции Российской Федерации;  </w:t>
      </w:r>
    </w:p>
    <w:p w:rsidR="00640E04" w:rsidRPr="008D5453" w:rsidRDefault="00640E04" w:rsidP="008D5453">
      <w:pPr>
        <w:numPr>
          <w:ilvl w:val="0"/>
          <w:numId w:val="23"/>
        </w:numPr>
        <w:spacing w:after="82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декабря: День спасателя. </w:t>
      </w:r>
    </w:p>
    <w:p w:rsidR="00640E04" w:rsidRPr="008D5453" w:rsidRDefault="00640E04" w:rsidP="008D5453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Январь: 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января: Новый год;  </w:t>
      </w:r>
    </w:p>
    <w:p w:rsidR="00640E04" w:rsidRPr="008D5453" w:rsidRDefault="00640E04" w:rsidP="008D5453">
      <w:pPr>
        <w:numPr>
          <w:ilvl w:val="0"/>
          <w:numId w:val="23"/>
        </w:numPr>
        <w:spacing w:after="10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января: Рождество Христово;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января: «Татьянин день» (праздник студентов); </w:t>
      </w:r>
    </w:p>
    <w:p w:rsidR="00640E04" w:rsidRPr="008D5453" w:rsidRDefault="00640E04" w:rsidP="008D5453">
      <w:pPr>
        <w:numPr>
          <w:ilvl w:val="0"/>
          <w:numId w:val="23"/>
        </w:numPr>
        <w:spacing w:after="80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января: День снятия блокады Ленинграда. </w:t>
      </w:r>
    </w:p>
    <w:p w:rsidR="00640E04" w:rsidRPr="008D5453" w:rsidRDefault="00640E04" w:rsidP="008D5453">
      <w:pPr>
        <w:spacing w:after="163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Февраль:  </w:t>
      </w:r>
    </w:p>
    <w:p w:rsidR="00640E04" w:rsidRPr="008D5453" w:rsidRDefault="00640E04" w:rsidP="008D5453">
      <w:pPr>
        <w:numPr>
          <w:ilvl w:val="0"/>
          <w:numId w:val="23"/>
        </w:numPr>
        <w:spacing w:after="10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февраля: День воинской славы России; 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февраля: День русской науки; </w:t>
      </w:r>
    </w:p>
    <w:p w:rsidR="00640E04" w:rsidRPr="008D5453" w:rsidRDefault="00640E04" w:rsidP="008D5453">
      <w:pPr>
        <w:numPr>
          <w:ilvl w:val="0"/>
          <w:numId w:val="23"/>
        </w:numPr>
        <w:spacing w:after="10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февраля: Международный день родного языка;  </w:t>
      </w:r>
    </w:p>
    <w:p w:rsidR="00640E04" w:rsidRPr="008D5453" w:rsidRDefault="00640E04" w:rsidP="008D5453">
      <w:pPr>
        <w:numPr>
          <w:ilvl w:val="0"/>
          <w:numId w:val="23"/>
        </w:numPr>
        <w:spacing w:after="82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февраля: День защитника Отечества. </w:t>
      </w:r>
    </w:p>
    <w:p w:rsidR="00640E04" w:rsidRPr="008D5453" w:rsidRDefault="00640E04" w:rsidP="008D5453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Март:  </w:t>
      </w:r>
    </w:p>
    <w:p w:rsidR="00F0342E" w:rsidRPr="008D5453" w:rsidRDefault="00640E04" w:rsidP="008D5453">
      <w:pPr>
        <w:numPr>
          <w:ilvl w:val="0"/>
          <w:numId w:val="23"/>
        </w:numPr>
        <w:spacing w:after="0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марта: Международный женский день;  </w:t>
      </w:r>
    </w:p>
    <w:p w:rsidR="00640E04" w:rsidRPr="008D5453" w:rsidRDefault="00640E04" w:rsidP="008D5453">
      <w:pPr>
        <w:numPr>
          <w:ilvl w:val="0"/>
          <w:numId w:val="23"/>
        </w:numPr>
        <w:spacing w:after="0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марта: День воссоединения Крыма с Россией. </w:t>
      </w:r>
    </w:p>
    <w:p w:rsidR="00640E04" w:rsidRPr="008D5453" w:rsidRDefault="00640E04" w:rsidP="008D5453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Апрель:  </w:t>
      </w:r>
    </w:p>
    <w:p w:rsidR="00640E04" w:rsidRPr="008D5453" w:rsidRDefault="00640E04" w:rsidP="008D5453">
      <w:pPr>
        <w:numPr>
          <w:ilvl w:val="0"/>
          <w:numId w:val="23"/>
        </w:numPr>
        <w:spacing w:after="80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апреля: День космонавтики. </w:t>
      </w:r>
    </w:p>
    <w:p w:rsidR="00640E04" w:rsidRPr="008D5453" w:rsidRDefault="00640E04" w:rsidP="008D5453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Май:  </w:t>
      </w:r>
    </w:p>
    <w:p w:rsidR="00640E04" w:rsidRPr="008D5453" w:rsidRDefault="00640E04" w:rsidP="008D5453">
      <w:pPr>
        <w:numPr>
          <w:ilvl w:val="0"/>
          <w:numId w:val="23"/>
        </w:numPr>
        <w:spacing w:after="10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мая: Праздник Весны и Труда;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мая: День Победы;  </w:t>
      </w:r>
    </w:p>
    <w:p w:rsidR="00640E04" w:rsidRPr="008D5453" w:rsidRDefault="00640E04" w:rsidP="008D5453">
      <w:pPr>
        <w:numPr>
          <w:ilvl w:val="0"/>
          <w:numId w:val="23"/>
        </w:numPr>
        <w:spacing w:after="8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мая: День славянской письменности и культуры. </w:t>
      </w:r>
    </w:p>
    <w:p w:rsidR="00640E04" w:rsidRPr="008D5453" w:rsidRDefault="00640E04" w:rsidP="008D5453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Июнь:  </w:t>
      </w:r>
    </w:p>
    <w:p w:rsidR="00640E04" w:rsidRPr="008D5453" w:rsidRDefault="00640E04" w:rsidP="008D5453">
      <w:pPr>
        <w:numPr>
          <w:ilvl w:val="0"/>
          <w:numId w:val="23"/>
        </w:numPr>
        <w:spacing w:after="10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июня: Международный день защиты детей; 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июня: День эколога;  </w:t>
      </w:r>
    </w:p>
    <w:p w:rsidR="00640E04" w:rsidRPr="008D5453" w:rsidRDefault="00640E04" w:rsidP="008D5453">
      <w:pPr>
        <w:numPr>
          <w:ilvl w:val="0"/>
          <w:numId w:val="23"/>
        </w:numPr>
        <w:spacing w:after="10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июня: Пушкинский день России; 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июня: День России; 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июня: День памяти и скорби;  </w:t>
      </w:r>
    </w:p>
    <w:p w:rsidR="00640E04" w:rsidRPr="008D5453" w:rsidRDefault="00640E04" w:rsidP="008D5453">
      <w:pPr>
        <w:numPr>
          <w:ilvl w:val="0"/>
          <w:numId w:val="23"/>
        </w:numPr>
        <w:spacing w:after="80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27 июня: День молодёжи. </w:t>
      </w:r>
    </w:p>
    <w:p w:rsidR="00640E04" w:rsidRPr="008D5453" w:rsidRDefault="00640E04" w:rsidP="008D5453">
      <w:pPr>
        <w:spacing w:after="29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Июль:  </w:t>
      </w:r>
    </w:p>
    <w:p w:rsidR="00640E04" w:rsidRPr="008D5453" w:rsidRDefault="00640E04" w:rsidP="008D5453">
      <w:pPr>
        <w:numPr>
          <w:ilvl w:val="0"/>
          <w:numId w:val="23"/>
        </w:numPr>
        <w:spacing w:after="83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июля: День семьи, любви и верности. </w:t>
      </w:r>
    </w:p>
    <w:p w:rsidR="00640E04" w:rsidRPr="008D5453" w:rsidRDefault="00640E04" w:rsidP="008D5453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Август:  </w:t>
      </w:r>
    </w:p>
    <w:p w:rsidR="00640E04" w:rsidRPr="008D5453" w:rsidRDefault="00640E04" w:rsidP="008D5453">
      <w:pPr>
        <w:numPr>
          <w:ilvl w:val="0"/>
          <w:numId w:val="23"/>
        </w:numPr>
        <w:spacing w:after="111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августа: День Государственного флага Российской Федерации; </w:t>
      </w:r>
    </w:p>
    <w:p w:rsidR="00640E04" w:rsidRPr="008D5453" w:rsidRDefault="00640E04" w:rsidP="008D5453">
      <w:pPr>
        <w:numPr>
          <w:ilvl w:val="0"/>
          <w:numId w:val="23"/>
        </w:numPr>
        <w:spacing w:after="2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августа: День воинской славы России.</w:t>
      </w:r>
      <w:r w:rsidRPr="008D54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640E04" w:rsidRPr="008D5453" w:rsidRDefault="00640E04" w:rsidP="008D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E04" w:rsidRPr="008D5453" w:rsidRDefault="00640E04" w:rsidP="008D5453">
      <w:pPr>
        <w:pStyle w:val="1"/>
        <w:spacing w:line="240" w:lineRule="auto"/>
        <w:ind w:left="-5"/>
        <w:rPr>
          <w:color w:val="000000" w:themeColor="text1"/>
          <w:sz w:val="24"/>
          <w:szCs w:val="24"/>
        </w:rPr>
      </w:pPr>
      <w:r w:rsidRPr="008D5453">
        <w:rPr>
          <w:color w:val="000000" w:themeColor="text1"/>
          <w:sz w:val="24"/>
          <w:szCs w:val="24"/>
        </w:rPr>
        <w:t xml:space="preserve">2022 год – Год народного искусства и нематериального культурного наследия России 2022 год – 350 лет со дня рождения Петра I 2023 год – Год педагога и наставника </w:t>
      </w:r>
    </w:p>
    <w:p w:rsidR="00640E04" w:rsidRPr="008D5453" w:rsidRDefault="00640E04" w:rsidP="008D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79" w:type="dxa"/>
        <w:tblInd w:w="-140" w:type="dxa"/>
        <w:tblCellMar>
          <w:top w:w="9" w:type="dxa"/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4110"/>
        <w:gridCol w:w="1133"/>
        <w:gridCol w:w="2269"/>
        <w:gridCol w:w="2267"/>
      </w:tblGrid>
      <w:tr w:rsidR="00640E04" w:rsidRPr="008D5453" w:rsidTr="00640E04">
        <w:trPr>
          <w:trHeight w:val="1046"/>
        </w:trPr>
        <w:tc>
          <w:tcPr>
            <w:tcW w:w="9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E04" w:rsidRPr="008D5453" w:rsidRDefault="00640E04" w:rsidP="008D5453">
            <w:pPr>
              <w:spacing w:after="20"/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ВОСПИТАТЕЛЬНОЙ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left="2927" w:right="29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2022-2023  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1-4 классы </w:t>
            </w:r>
          </w:p>
        </w:tc>
      </w:tr>
      <w:tr w:rsidR="00640E04" w:rsidRPr="008D5453" w:rsidTr="00640E04">
        <w:trPr>
          <w:trHeight w:val="448"/>
        </w:trPr>
        <w:tc>
          <w:tcPr>
            <w:tcW w:w="9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r w:rsidRPr="008D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0E04" w:rsidRPr="008D5453" w:rsidTr="008E3F93">
        <w:trPr>
          <w:trHeight w:val="83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right="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0"/>
              <w:ind w:righ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52" w:right="9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right="10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8E3F93">
        <w:trPr>
          <w:trHeight w:val="116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«Первый звонок»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знаний»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 ,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вожатая </w:t>
            </w:r>
          </w:p>
        </w:tc>
      </w:tr>
      <w:tr w:rsidR="00640E04" w:rsidRPr="008D5453" w:rsidTr="008E3F93">
        <w:trPr>
          <w:trHeight w:val="274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безопасности  и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обучающихся из здания)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-ли, воспитатели, зам. </w:t>
            </w:r>
            <w:proofErr w:type="spellStart"/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 безопасности, </w:t>
            </w:r>
          </w:p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04" w:rsidRPr="008D5453" w:rsidTr="008E3F93">
        <w:trPr>
          <w:trHeight w:val="52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«Посвящение в первоклассники».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1, 4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</w:t>
            </w:r>
          </w:p>
        </w:tc>
      </w:tr>
      <w:tr w:rsidR="00640E04" w:rsidRPr="008D5453" w:rsidTr="00736906">
        <w:trPr>
          <w:trHeight w:val="96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войны..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 День солидарности в борьбе с терроризмом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03.09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</w:tr>
      <w:tr w:rsidR="00640E04" w:rsidRPr="008D5453" w:rsidTr="008E3F93">
        <w:trPr>
          <w:trHeight w:val="128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Бородинского сражения (1812 г.)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по стихотворению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«Бородино»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07.09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left="1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40E04" w:rsidRPr="008D5453" w:rsidTr="008E3F93">
        <w:trPr>
          <w:trHeight w:val="64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08.09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</w:p>
        </w:tc>
      </w:tr>
      <w:tr w:rsidR="00640E04" w:rsidRPr="008D5453" w:rsidTr="008E3F93">
        <w:trPr>
          <w:trHeight w:val="64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>агодарность воспитателю в День воспитателя.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27.09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ст. вожатая</w:t>
            </w:r>
          </w:p>
        </w:tc>
      </w:tr>
      <w:tr w:rsidR="00640E04" w:rsidRPr="008D5453" w:rsidTr="008E3F93">
        <w:trPr>
          <w:trHeight w:val="166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«День друга», посвященный международному дню животных: выставка фотографий домашних питомцев школьников; викторины, устные журналы, </w:t>
            </w:r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>фотоколлажи.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04.10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2" w:type="dxa"/>
        <w:tblInd w:w="-142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112"/>
        <w:gridCol w:w="1133"/>
        <w:gridCol w:w="2269"/>
        <w:gridCol w:w="2268"/>
      </w:tblGrid>
      <w:tr w:rsidR="00640E04" w:rsidRPr="008D5453" w:rsidTr="00736906">
        <w:trPr>
          <w:trHeight w:val="6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04" w:rsidRPr="008D5453" w:rsidTr="00640E04">
        <w:trPr>
          <w:trHeight w:val="4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Осенний день здоровья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40E04" w:rsidRPr="008D5453" w:rsidTr="00640E04">
        <w:trPr>
          <w:trHeight w:val="5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Акция «Международный день пожилых людей»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736906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рук-ли, воспитатели, ст. вожатая</w:t>
            </w:r>
          </w:p>
        </w:tc>
      </w:tr>
      <w:tr w:rsidR="00640E04" w:rsidRPr="008D5453" w:rsidTr="00640E04">
        <w:trPr>
          <w:trHeight w:val="4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640E04" w:rsidRPr="008D5453" w:rsidTr="00FD15D7">
        <w:trPr>
          <w:trHeight w:val="104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</w:t>
            </w:r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педагогического труда, концертная программа.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right="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E04" w:rsidRPr="008D5453" w:rsidRDefault="00FD15D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Ст. вожатая, воспитатели</w:t>
            </w:r>
          </w:p>
        </w:tc>
      </w:tr>
      <w:tr w:rsidR="00640E04" w:rsidRPr="008D5453" w:rsidTr="00736906">
        <w:trPr>
          <w:trHeight w:val="8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осень»: Конкурс рисунков. Праздник Осени. Конкурс поделок из природного и бросового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материала.  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руководители, воспитатели.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736906">
        <w:trPr>
          <w:trHeight w:val="5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640E04" w:rsidRPr="008D5453" w:rsidTr="00736906">
        <w:trPr>
          <w:trHeight w:val="80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Мы любим вас, папы! </w:t>
            </w:r>
          </w:p>
          <w:p w:rsidR="00640E04" w:rsidRPr="008D5453" w:rsidRDefault="00640E04" w:rsidP="008D5453">
            <w:pPr>
              <w:spacing w:after="6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отца в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16.10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54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25.10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</w:t>
            </w:r>
          </w:p>
        </w:tc>
      </w:tr>
      <w:tr w:rsidR="00640E04" w:rsidRPr="008D5453" w:rsidTr="00736906">
        <w:trPr>
          <w:trHeight w:val="40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04.11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98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5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135 лет сот дня рождения поэта, драматурга, переводчика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03.11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2" w:type="dxa"/>
        <w:tblInd w:w="-142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991"/>
        <w:gridCol w:w="1093"/>
        <w:gridCol w:w="2202"/>
        <w:gridCol w:w="2496"/>
      </w:tblGrid>
      <w:tr w:rsidR="00640E04" w:rsidRPr="008D5453" w:rsidTr="00C31430">
        <w:trPr>
          <w:trHeight w:val="5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27.11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6906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>, воспитатели, ст. вожатая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736906">
        <w:trPr>
          <w:trHeight w:val="57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Нюрнбергского процесса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20.11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736906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</w:p>
        </w:tc>
      </w:tr>
      <w:tr w:rsidR="00640E04" w:rsidRPr="008D5453" w:rsidTr="00C31430">
        <w:trPr>
          <w:trHeight w:val="67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Российской Феде6рации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30.11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736906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C31430">
        <w:trPr>
          <w:trHeight w:val="5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Единый классный час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03.12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58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солдата. Общешкольная линейка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03.12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ст. вожатая, воспитатели</w:t>
            </w:r>
          </w:p>
        </w:tc>
      </w:tr>
      <w:tr w:rsidR="00640E04" w:rsidRPr="008D5453" w:rsidTr="00736906">
        <w:trPr>
          <w:trHeight w:val="55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(волонтёра) в России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05.12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C31430">
        <w:trPr>
          <w:trHeight w:val="5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09.12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FD15D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</w:tr>
      <w:tr w:rsidR="00640E04" w:rsidRPr="008D5453" w:rsidTr="00C31430">
        <w:trPr>
          <w:trHeight w:val="5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Конституции РФ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12.12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</w:t>
            </w:r>
            <w:proofErr w:type="spellStart"/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640E04" w:rsidRPr="008D5453" w:rsidTr="00736906">
        <w:trPr>
          <w:trHeight w:val="125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принятия Федеральных конституционных законов о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символах Российской Федерации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25.12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430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31430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174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рисунков, поделок,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утренник.   </w:t>
            </w:r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</w:t>
            </w:r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воспитатели, ст. вожатая,</w:t>
            </w:r>
            <w:r w:rsidR="00C31430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640E04" w:rsidRPr="008D5453" w:rsidTr="00736906">
        <w:trPr>
          <w:trHeight w:val="230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5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«День полного освобождения Ленинграда от фашистской блокады»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«День освобождения Красной армией крупнейшего «лагеря смерти»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Холокоста»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D15D7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98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Вооружённых сил СССР над армией гитлеровской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Германии в 1943 году в Сталинградской битве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02.02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C31430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31430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C31430">
        <w:trPr>
          <w:trHeight w:val="64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гражданского и патриотического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учите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640E04" w:rsidRPr="008D5453" w:rsidRDefault="00640E04" w:rsidP="008D5453">
            <w:pPr>
              <w:tabs>
                <w:tab w:val="center" w:pos="290"/>
                <w:tab w:val="center" w:pos="16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2" w:type="dxa"/>
        <w:tblInd w:w="-14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1133"/>
        <w:gridCol w:w="2269"/>
        <w:gridCol w:w="2268"/>
      </w:tblGrid>
      <w:tr w:rsidR="00640E04" w:rsidRPr="008D5453" w:rsidTr="00736906">
        <w:trPr>
          <w:trHeight w:val="149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воспитания: соревнования «А ну-ка, мальчики!», «Веселые старты», поздравление учителей-мужчин, пап и дедушек, мальчиков, конкурс рисунков, Уроки мужества.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вожатая.</w:t>
            </w:r>
          </w:p>
        </w:tc>
      </w:tr>
      <w:tr w:rsidR="00640E04" w:rsidRPr="008D5453" w:rsidTr="00640E04">
        <w:trPr>
          <w:trHeight w:val="5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юного героя антифашиста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B0404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</w:tr>
      <w:tr w:rsidR="00640E04" w:rsidRPr="008D5453" w:rsidTr="00640E04">
        <w:trPr>
          <w:trHeight w:val="5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21.02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B0404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 рук, воспитатели</w:t>
            </w:r>
          </w:p>
        </w:tc>
      </w:tr>
      <w:tr w:rsidR="00640E04" w:rsidRPr="008D5453" w:rsidTr="00640E04">
        <w:trPr>
          <w:trHeight w:val="5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23.02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B0404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, воспитатели, ст. вожатая</w:t>
            </w:r>
          </w:p>
        </w:tc>
      </w:tr>
      <w:tr w:rsidR="00640E04" w:rsidRPr="008D5453" w:rsidTr="00736906">
        <w:trPr>
          <w:trHeight w:val="67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«Широкая масленица»: цикл мероприятий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20.02 – 26.02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B0404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Воспитатели, ст. вожатая.</w:t>
            </w:r>
          </w:p>
        </w:tc>
      </w:tr>
      <w:tr w:rsidR="00640E04" w:rsidRPr="008D5453" w:rsidTr="00640E04">
        <w:trPr>
          <w:trHeight w:val="5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чтения вслух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 w:rsidR="00C31430" w:rsidRPr="008D545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640E04">
        <w:trPr>
          <w:trHeight w:val="5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кошек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9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8 Марта в школе: конкурс рисунков, поздравление учителей-женщин, мам, бабушек, девочек, утренник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640E04">
        <w:trPr>
          <w:trHeight w:val="84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воссоединения Крыма с Россией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18.03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B0404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2" w:type="dxa"/>
        <w:tblInd w:w="-142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112"/>
        <w:gridCol w:w="1133"/>
        <w:gridCol w:w="2269"/>
        <w:gridCol w:w="2268"/>
      </w:tblGrid>
      <w:tr w:rsidR="00640E04" w:rsidRPr="008D5453" w:rsidTr="00640E04">
        <w:trPr>
          <w:trHeight w:val="84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С.В.Михалкова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13.03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 воспитатели, библиотекарь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736906">
        <w:trPr>
          <w:trHeight w:val="20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Неделя литературного чтения и музыки «Страна чудес». Цикл мероприятий, приуроченных ко Всероссийской неделе детской и юношеской книги и Всероссийской неделе музыки для детей и юношества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27.03 - 02.04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640E04" w:rsidRPr="008D5453" w:rsidTr="00640E04">
        <w:trPr>
          <w:trHeight w:val="5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07.04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B0404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воспитатели</w:t>
            </w:r>
          </w:p>
        </w:tc>
      </w:tr>
      <w:tr w:rsidR="00640E04" w:rsidRPr="008D5453" w:rsidTr="00736906">
        <w:trPr>
          <w:trHeight w:val="98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воспитания «Весенняя неделя добра»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6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ЗД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736906">
        <w:trPr>
          <w:trHeight w:val="1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космонавтики, 65 лет со дня запуска СССР первого искусственного спутника Земли: конкурс рисунков, классные часы, игры, викторины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</w:t>
            </w:r>
          </w:p>
        </w:tc>
      </w:tr>
      <w:tr w:rsidR="00640E04" w:rsidRPr="008D5453" w:rsidTr="00640E04">
        <w:trPr>
          <w:trHeight w:val="11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19.04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21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736906">
        <w:trPr>
          <w:trHeight w:val="6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Победы: акции «Вахта памяти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», проект «Окна Победы»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640E04">
        <w:trPr>
          <w:trHeight w:val="4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Красного Креста 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2" w:type="dxa"/>
        <w:tblInd w:w="-14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1133"/>
        <w:gridCol w:w="2269"/>
        <w:gridCol w:w="2268"/>
      </w:tblGrid>
      <w:tr w:rsidR="00640E04" w:rsidRPr="008D5453" w:rsidTr="00736906">
        <w:trPr>
          <w:trHeight w:val="34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Красного Полумесяца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04" w:rsidRPr="008D5453" w:rsidTr="00640E04">
        <w:trPr>
          <w:trHeight w:val="5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15.05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736906">
        <w:trPr>
          <w:trHeight w:val="7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175 лет со дня рождения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– русского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15.05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B0404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 рук, воспитатели</w:t>
            </w:r>
          </w:p>
        </w:tc>
      </w:tr>
      <w:tr w:rsidR="00640E04" w:rsidRPr="008D5453" w:rsidTr="00736906">
        <w:trPr>
          <w:trHeight w:val="11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0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культуры. 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заповедников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24.05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0404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158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5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 лет со дня рождения детского писателя Елены Благининой </w:t>
            </w:r>
          </w:p>
          <w:p w:rsidR="00640E04" w:rsidRPr="008D5453" w:rsidRDefault="00640E04" w:rsidP="008D5453">
            <w:pPr>
              <w:spacing w:after="6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185 лет со дня рождения </w:t>
            </w:r>
          </w:p>
          <w:p w:rsidR="00640E04" w:rsidRPr="008D5453" w:rsidRDefault="00640E04" w:rsidP="008D5453">
            <w:pPr>
              <w:spacing w:after="15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И.Н.Крамского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российского живописца и графика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640E04">
        <w:trPr>
          <w:trHeight w:val="5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94B2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>физ-</w:t>
            </w:r>
            <w:proofErr w:type="gramStart"/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640E04">
        <w:trPr>
          <w:trHeight w:val="6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«Последний звонок»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25.05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ЗД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, ст. вожатая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640E04">
        <w:trPr>
          <w:trHeight w:val="4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640E04">
        <w:trPr>
          <w:trHeight w:val="6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детей-жертв агрессии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04.06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94B2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640E04">
        <w:trPr>
          <w:trHeight w:val="64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 России.  День русского языка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06.06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640E04">
        <w:trPr>
          <w:trHeight w:val="4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12.06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640E04">
        <w:trPr>
          <w:trHeight w:val="4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22.06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640E04">
        <w:trPr>
          <w:trHeight w:val="4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молодёжи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2" w:type="dxa"/>
        <w:tblInd w:w="-142" w:type="dxa"/>
        <w:tblCellMar>
          <w:top w:w="9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4112"/>
        <w:gridCol w:w="1133"/>
        <w:gridCol w:w="2269"/>
        <w:gridCol w:w="2268"/>
      </w:tblGrid>
      <w:tr w:rsidR="00640E04" w:rsidRPr="008D5453" w:rsidTr="00736906">
        <w:trPr>
          <w:trHeight w:val="4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08.07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4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12.08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94B2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40E04" w:rsidRPr="008D5453" w:rsidTr="00736906">
        <w:trPr>
          <w:trHeight w:val="6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22.08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9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советских войск над немецкой армией в битве на Курской дуге в 1943 году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23.08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640E04">
        <w:trPr>
          <w:trHeight w:val="28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</w:tc>
      </w:tr>
      <w:tr w:rsidR="00640E04" w:rsidRPr="008D5453" w:rsidTr="00736906">
        <w:trPr>
          <w:trHeight w:val="8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5"/>
              <w:ind w:right="4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right="106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  <w:r w:rsidRPr="008D54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курса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4"/>
              <w:ind w:right="4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left="1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9" w:right="13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r w:rsidRPr="008D5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  <w:proofErr w:type="gramEnd"/>
            <w:r w:rsidRPr="008D5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</w:t>
            </w:r>
            <w:r w:rsidRPr="008D5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неделю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5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640E04" w:rsidRPr="008D5453" w:rsidTr="00736906">
        <w:trPr>
          <w:trHeight w:val="5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94B29" w:rsidP="008D545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здоровья</w:t>
            </w:r>
            <w:r w:rsidR="00640E04"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640E04" w:rsidRPr="008D5453" w:rsidTr="00736906">
        <w:trPr>
          <w:trHeight w:val="5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94B29" w:rsidP="008D545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 о важном</w:t>
            </w:r>
            <w:r w:rsidR="00640E04"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начальных классов   </w:t>
            </w:r>
          </w:p>
        </w:tc>
      </w:tr>
      <w:tr w:rsidR="00640E04" w:rsidRPr="008D5453" w:rsidTr="00736906">
        <w:trPr>
          <w:trHeight w:val="4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«Веселый мяч»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94B29" w:rsidP="008D545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Феклинова</w:t>
            </w:r>
            <w:proofErr w:type="spellEnd"/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40E04" w:rsidRPr="008D5453" w:rsidTr="00736906">
        <w:trPr>
          <w:trHeight w:val="4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94B29" w:rsidP="008D545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мир бумаги»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94B29" w:rsidP="008D545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 М.В.</w:t>
            </w:r>
          </w:p>
        </w:tc>
      </w:tr>
      <w:tr w:rsidR="00640E04" w:rsidRPr="008D5453" w:rsidTr="00736906">
        <w:trPr>
          <w:trHeight w:val="4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«Безопасное колесо»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94B29" w:rsidP="008D5453">
            <w:pPr>
              <w:ind w:right="11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0E04"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94B29" w:rsidP="008D545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Тюлюкова</w:t>
            </w:r>
            <w:proofErr w:type="spellEnd"/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640E04" w:rsidRPr="008D5453" w:rsidTr="00736906">
        <w:tblPrEx>
          <w:tblCellMar>
            <w:top w:w="7" w:type="dxa"/>
            <w:left w:w="84" w:type="dxa"/>
            <w:right w:w="20" w:type="dxa"/>
          </w:tblCellMar>
        </w:tblPrEx>
        <w:trPr>
          <w:trHeight w:val="516"/>
        </w:trPr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E04" w:rsidRPr="008D5453" w:rsidRDefault="00736906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640E04"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="00640E04" w:rsidRPr="008D54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04" w:rsidRPr="008D5453" w:rsidTr="00736906">
        <w:tblPrEx>
          <w:tblCellMar>
            <w:top w:w="7" w:type="dxa"/>
            <w:left w:w="84" w:type="dxa"/>
            <w:right w:w="20" w:type="dxa"/>
          </w:tblCellMar>
        </w:tblPrEx>
        <w:trPr>
          <w:trHeight w:val="8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44"/>
              <w:ind w:left="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1"/>
              <w:ind w:left="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27" w:right="33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40E04" w:rsidRPr="008D5453" w:rsidTr="00736906">
        <w:tblPrEx>
          <w:tblCellMar>
            <w:top w:w="7" w:type="dxa"/>
            <w:left w:w="84" w:type="dxa"/>
            <w:right w:w="20" w:type="dxa"/>
          </w:tblCellMar>
        </w:tblPrEx>
        <w:trPr>
          <w:trHeight w:val="166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Месячник профориентаций в школе: - конкурс рисунков, проект «Профессии моих родителей», викторина «Все профессии важны – выбирай на вкус!», беседы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blPrEx>
          <w:tblCellMar>
            <w:top w:w="7" w:type="dxa"/>
            <w:left w:w="84" w:type="dxa"/>
            <w:right w:w="20" w:type="dxa"/>
          </w:tblCellMar>
        </w:tblPrEx>
        <w:trPr>
          <w:trHeight w:val="322"/>
        </w:trPr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E04" w:rsidRPr="008D5453" w:rsidRDefault="00E94B29" w:rsidP="008D5453">
            <w:pPr>
              <w:ind w:right="414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дела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04" w:rsidRPr="008D5453" w:rsidTr="00736906">
        <w:tblPrEx>
          <w:tblCellMar>
            <w:top w:w="7" w:type="dxa"/>
            <w:left w:w="84" w:type="dxa"/>
            <w:right w:w="20" w:type="dxa"/>
          </w:tblCellMar>
        </w:tblPrEx>
        <w:trPr>
          <w:trHeight w:val="8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44"/>
              <w:ind w:left="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0"/>
              <w:ind w:left="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27" w:right="33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right="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C86" w:rsidRPr="008D5453" w:rsidTr="00736906">
        <w:tblPrEx>
          <w:tblCellMar>
            <w:top w:w="7" w:type="dxa"/>
            <w:left w:w="84" w:type="dxa"/>
            <w:right w:w="20" w:type="dxa"/>
          </w:tblCellMar>
        </w:tblPrEx>
        <w:trPr>
          <w:trHeight w:val="84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пешие прогулки, экскурсии или походы выходного дня, организуемые в классах, группах их классными руководителями и воспитателями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lef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right="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1A3C86" w:rsidRPr="008D5453" w:rsidTr="00736906">
        <w:tblPrEx>
          <w:tblCellMar>
            <w:top w:w="7" w:type="dxa"/>
            <w:left w:w="84" w:type="dxa"/>
            <w:right w:w="20" w:type="dxa"/>
          </w:tblCellMar>
        </w:tblPrEx>
        <w:trPr>
          <w:trHeight w:val="84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left="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концертов в Доме культуры поселка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48" w:type="dxa"/>
        <w:tblInd w:w="-142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018"/>
        <w:gridCol w:w="2847"/>
        <w:gridCol w:w="40"/>
        <w:gridCol w:w="1073"/>
        <w:gridCol w:w="669"/>
        <w:gridCol w:w="2020"/>
        <w:gridCol w:w="206"/>
        <w:gridCol w:w="2275"/>
      </w:tblGrid>
      <w:tr w:rsidR="00640E04" w:rsidRPr="008D5453" w:rsidTr="00100E75">
        <w:trPr>
          <w:trHeight w:val="528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экскурсии в природу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клас.рук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  <w:r w:rsidR="00E94B29" w:rsidRPr="008D545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C86" w:rsidRPr="008D5453" w:rsidTr="00100E75">
        <w:trPr>
          <w:trHeight w:val="528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занятия, сюжетно-ролевые игры с распределением среди обучающихся ролей и соответствующих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им  заданий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lef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right="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1A3C86" w:rsidRPr="008D5453" w:rsidTr="0022272C">
        <w:trPr>
          <w:trHeight w:val="478"/>
        </w:trPr>
        <w:tc>
          <w:tcPr>
            <w:tcW w:w="10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эстетической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среды</w:t>
            </w:r>
            <w:r w:rsidRPr="008D54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A3C86" w:rsidRPr="008D5453" w:rsidTr="00100E75">
        <w:trPr>
          <w:trHeight w:val="840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spacing w:after="4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3C86" w:rsidRPr="008D5453" w:rsidRDefault="001A3C86" w:rsidP="008D5453">
            <w:p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spacing w:after="20"/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3C86" w:rsidRPr="008D5453" w:rsidRDefault="001A3C86" w:rsidP="008D5453">
            <w:pPr>
              <w:ind w:left="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left="71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spacing w:after="16"/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3C86" w:rsidRPr="008D5453" w:rsidRDefault="001A3C86" w:rsidP="008D5453">
            <w:pPr>
              <w:ind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C86" w:rsidRPr="008D5453" w:rsidTr="00100E75">
        <w:trPr>
          <w:trHeight w:val="1114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righ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1A3C86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86" w:rsidRPr="008D5453" w:rsidRDefault="001A3C86" w:rsidP="008D5453">
            <w:pPr>
              <w:spacing w:after="46"/>
              <w:ind w:right="71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ли,   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воспитатели, ст. вожатая</w:t>
            </w:r>
          </w:p>
          <w:p w:rsidR="001A3C86" w:rsidRPr="008D5453" w:rsidRDefault="001A3C86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09" w:rsidRPr="008D5453" w:rsidTr="00100E75">
        <w:trPr>
          <w:trHeight w:val="422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классных уголков, информационных уголков в спальных комнатах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1-5 группы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BA2F09" w:rsidRPr="008D5453" w:rsidTr="00100E75">
        <w:trPr>
          <w:trHeight w:val="564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апрель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2F09" w:rsidRPr="008D5453" w:rsidTr="00100E75">
        <w:trPr>
          <w:trHeight w:val="562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кабинетов, окон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кабинета ,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воспитатели </w:t>
            </w:r>
          </w:p>
        </w:tc>
      </w:tr>
      <w:tr w:rsidR="00BA2F09" w:rsidRPr="008D5453" w:rsidTr="00100E75">
        <w:trPr>
          <w:trHeight w:val="562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мероприятий  в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рамках весеннего (осеннего) благоустройства школьной территории (по плану)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68"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Апрель-май 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spacing w:after="2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BA2F09" w:rsidRPr="008D5453" w:rsidTr="00100E75">
        <w:trPr>
          <w:trHeight w:val="562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экспозиций школьного музея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    ----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BA2F09" w:rsidRPr="008D5453" w:rsidTr="00100E75">
        <w:trPr>
          <w:trHeight w:val="562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Обновление школьных уголков и информационных стендов.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</w:tr>
      <w:tr w:rsidR="00BA2F09" w:rsidRPr="008D5453" w:rsidTr="0022272C">
        <w:trPr>
          <w:trHeight w:val="516"/>
        </w:trPr>
        <w:tc>
          <w:tcPr>
            <w:tcW w:w="10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spacing w:after="3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BA2F09" w:rsidRPr="008D5453" w:rsidTr="00100E75">
        <w:trPr>
          <w:trHeight w:val="838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spacing w:after="4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BA2F09" w:rsidRPr="008D5453" w:rsidRDefault="00BA2F09" w:rsidP="008D5453">
            <w:p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spacing w:after="20"/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2F09" w:rsidRPr="008D5453" w:rsidRDefault="00BA2F09" w:rsidP="008D5453">
            <w:pPr>
              <w:ind w:left="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71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spacing w:after="2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2F09" w:rsidRPr="008D5453" w:rsidTr="00100E75">
        <w:trPr>
          <w:trHeight w:val="1942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spacing w:after="46"/>
              <w:ind w:right="6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 обучающихся, положение детей в семье, условий их жизни. </w:t>
            </w:r>
          </w:p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материально-бытовых условий вновь прибывших семей. Посещение опекунских семей.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воспитатели,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09" w:rsidRPr="008D5453" w:rsidTr="00100E75">
        <w:trPr>
          <w:trHeight w:val="2218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«Подари ребенку день», новогодний утренник, «Мама, папа, я – отличная семья!», классные «огоньки» и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 ,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A2F09" w:rsidRPr="008D5453" w:rsidTr="00100E75">
        <w:trPr>
          <w:trHeight w:val="698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BA2F09" w:rsidRPr="008D5453" w:rsidTr="00100E75">
        <w:trPr>
          <w:trHeight w:val="698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</w:p>
        </w:tc>
      </w:tr>
      <w:tr w:rsidR="00BA2F09" w:rsidRPr="008D5453" w:rsidTr="00100E75">
        <w:trPr>
          <w:trHeight w:val="562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9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всеобуч  (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лекторий)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 раз в триместр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spacing w:after="1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ли,  </w:t>
            </w:r>
            <w:proofErr w:type="gramEnd"/>
          </w:p>
        </w:tc>
      </w:tr>
      <w:tr w:rsidR="00BA2F09" w:rsidRPr="008D5453" w:rsidTr="00100E75">
        <w:trPr>
          <w:trHeight w:val="562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е года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Игошкина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A2F09" w:rsidRPr="008D5453" w:rsidTr="00100E75">
        <w:trPr>
          <w:trHeight w:val="2234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spacing w:after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консультации: </w:t>
            </w:r>
          </w:p>
          <w:p w:rsidR="00BA2F09" w:rsidRPr="008D5453" w:rsidRDefault="00BA2F09" w:rsidP="008D5453">
            <w:pPr>
              <w:ind w:righ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детей,</w:t>
            </w:r>
          </w:p>
          <w:p w:rsidR="00BA2F09" w:rsidRPr="008D5453" w:rsidRDefault="00BA2F09" w:rsidP="008D5453">
            <w:pPr>
              <w:ind w:righ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-о взаимоотношениях в </w:t>
            </w:r>
          </w:p>
          <w:p w:rsidR="00BA2F09" w:rsidRPr="008D5453" w:rsidRDefault="00BA2F09" w:rsidP="008D5453">
            <w:pPr>
              <w:ind w:left="2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</w:p>
          <w:p w:rsidR="00BA2F09" w:rsidRPr="008D5453" w:rsidRDefault="00BA2F09" w:rsidP="008D5453">
            <w:pPr>
              <w:ind w:left="2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-о бытовых условиях и их роли в воспитании и обучении.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течении  года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</w:p>
        </w:tc>
      </w:tr>
      <w:tr w:rsidR="00BA2F09" w:rsidRPr="008D5453" w:rsidTr="00100E75">
        <w:trPr>
          <w:trHeight w:val="838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детьми походы, экскурсии.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е года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</w:t>
            </w:r>
          </w:p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комитеты классов </w:t>
            </w:r>
          </w:p>
        </w:tc>
      </w:tr>
      <w:tr w:rsidR="00BA2F09" w:rsidRPr="008D5453" w:rsidTr="00100E75">
        <w:trPr>
          <w:trHeight w:val="1114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е года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-ли, воспитатели,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09" w:rsidRPr="008D5453" w:rsidTr="00100E75">
        <w:trPr>
          <w:trHeight w:val="562"/>
        </w:trPr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конкурс «Папа, мама, я – спортивная семья»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09" w:rsidRPr="008D5453" w:rsidTr="0022272C">
        <w:trPr>
          <w:trHeight w:val="425"/>
        </w:trPr>
        <w:tc>
          <w:tcPr>
            <w:tcW w:w="10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Родительский лекторий</w:t>
            </w:r>
            <w:r w:rsidRPr="008D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F09" w:rsidRPr="008D5453" w:rsidTr="00100E75">
        <w:trPr>
          <w:trHeight w:val="42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BA2F09" w:rsidRPr="008D5453" w:rsidTr="00100E75">
        <w:trPr>
          <w:trHeight w:val="304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классы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1.Младший возраст и его особенности. 2.Учёба – это труд. Как помочь первокласснику учиться?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1. «Не ради отметки» - воспитание сознательного отношения к учебному процессу. </w:t>
            </w:r>
          </w:p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2.Игра как средство познавательной активности у учеников.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spacing w:after="21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1.Эстетика быта и взаимоотношения в семье. </w:t>
            </w:r>
          </w:p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речи первоклассника.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spacing w:after="45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1.Воспитание сознательной дисциплины школьника. </w:t>
            </w:r>
          </w:p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2.Руководство домашней самостоятельной работой – помощь ребёнку.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F09" w:rsidRPr="008D5453" w:rsidTr="00100E75">
        <w:trPr>
          <w:trHeight w:val="332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righ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1.Младший подросток и его психологические и физические особенности.  </w:t>
            </w:r>
          </w:p>
          <w:p w:rsidR="00BA2F09" w:rsidRPr="008D5453" w:rsidRDefault="00BA2F09" w:rsidP="008D5453">
            <w:pPr>
              <w:ind w:righ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2. Культура учебного труда школьника. </w:t>
            </w:r>
          </w:p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1.Режим дня ученика. </w:t>
            </w:r>
          </w:p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общественном месте. </w:t>
            </w:r>
          </w:p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свободного времени.  </w:t>
            </w:r>
          </w:p>
          <w:p w:rsidR="00BA2F09" w:rsidRPr="008D5453" w:rsidRDefault="00BA2F09" w:rsidP="008D5453">
            <w:pPr>
              <w:spacing w:after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2. Природа и дети. Охрана </w:t>
            </w:r>
          </w:p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окружающего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мира.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righ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1.Физическое воспитание школьников. Спортивные игры.  2. Вред табачного дыма и курения на организм ребёнка. </w:t>
            </w:r>
          </w:p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1.Трудовое воспитание в семье. Приобщение младших школьников к полезному труду.  </w:t>
            </w:r>
          </w:p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2.Гигиена органов дыхания. Организация летнего отдыха.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F09" w:rsidRPr="008D5453" w:rsidTr="0022272C">
        <w:trPr>
          <w:trHeight w:val="540"/>
        </w:trPr>
        <w:tc>
          <w:tcPr>
            <w:tcW w:w="10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«Воспитательная работа»</w:t>
            </w:r>
            <w:r w:rsidRPr="008D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2F09" w:rsidRPr="008D5453" w:rsidRDefault="00BA2F09" w:rsidP="008D5453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индивидуальным планам воспитательной работы</w:t>
            </w:r>
          </w:p>
        </w:tc>
      </w:tr>
      <w:tr w:rsidR="00BA2F09" w:rsidRPr="008D5453" w:rsidTr="0022272C">
        <w:trPr>
          <w:trHeight w:val="540"/>
        </w:trPr>
        <w:tc>
          <w:tcPr>
            <w:tcW w:w="10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BA2F09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09" w:rsidRPr="008D5453" w:rsidRDefault="00BA2F09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72C" w:rsidRPr="008D5453" w:rsidRDefault="0022272C" w:rsidP="008D54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вводных инструктажей после летних каникул: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« Охрана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труда обучающихся ГБОУ школы-интернат №18», «Правила по оказанию первой помощи пострадавшему», «Охрана труда обучающихся, учителей, выполняющих общественно - полезные работы», «Правила безопасности жизни детей при проведении школьных мероприятий», «Правила безопасности для группы продленного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дня»«Безопасное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в школе», «Охрана труда о сохранении личного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обучающихся»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spacing w:after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01.09.2022 -</w:t>
            </w:r>
          </w:p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Иванова Е. М., заместитель директора по ВР, классные руководители, воспитатели</w:t>
            </w: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Оформление памятки в дневник «Безопасный путь из дома в школу и обратно»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spacing w:after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02.09.2022-</w:t>
            </w:r>
          </w:p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Иванова Е. М., заместитель директора по ВР, классные руководители</w:t>
            </w: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целевого инструктажа с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обучающимися :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«Правила по охране труда при проведении прогулок, туристических походов и экскурсий», «Правила по безопасному поведению в общественном транспорте», «Правила безопасности при поездках на автобусе»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Иванова Е. М., заместитель директора по ВР, классные руководители, воспитатели</w:t>
            </w: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целевого инструктажа перед каникулами: «Правила безопасного поведения на водоемах в летний , осенне-зимней и весенний периоды»,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«Правила по охране труда при проведении прогулок, туристических походов и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экскурсий»,«Правила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безопасному поведению в общественном транспорте», «Правила безопасности при поездках на автобусе»,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поведения во время каникул»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27.10.2022 27.12.2022 23.03.2023</w:t>
            </w:r>
          </w:p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27.05.2023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Иванова Е. М., заместитель директора по ВР, классные руководители, воспитатели</w:t>
            </w: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повторного инструктажа после каникул: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« Охрана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труда обучающихся ГБОУ школы-интернат №18», «Правила по оказанию первой помощи пострадавшему», «Охрана труда обучающихся, учителей, выполняющих общественно - полезные работы», «Правила безопасности жизни детей при проведении школьных мероприятий», «Правила безопасности для группы продленного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дня»«Безопасное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в школе»,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07.11.2022 09.01.2023</w:t>
            </w:r>
          </w:p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Иванова Е. М., заместитель директора по ВР, классные руководители, воспитатели</w:t>
            </w: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Неделя безопасного интернета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28.02.2023-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директора по ВР, классные руководители, воспитатели</w:t>
            </w: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17.05.2023-</w:t>
            </w:r>
          </w:p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24.05.2023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Иванова Е. М., заместитель директора по ВР, классные руководители, воспитатели</w:t>
            </w: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Неделя антитеррористической безопасности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19.09.2022-</w:t>
            </w:r>
          </w:p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spacing w:after="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Занятия в рамках проекта “Школа безопасности”:</w:t>
            </w:r>
          </w:p>
          <w:p w:rsidR="002525F6" w:rsidRPr="008D5453" w:rsidRDefault="002525F6" w:rsidP="008D5453">
            <w:pPr>
              <w:ind w:left="3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Безопасный пешеход.</w:t>
            </w:r>
          </w:p>
          <w:p w:rsidR="002525F6" w:rsidRPr="008D5453" w:rsidRDefault="002525F6" w:rsidP="008D5453">
            <w:pPr>
              <w:ind w:left="3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Безопасность на каникулах.</w:t>
            </w:r>
          </w:p>
          <w:p w:rsidR="002525F6" w:rsidRPr="008D5453" w:rsidRDefault="002525F6" w:rsidP="008D5453">
            <w:pPr>
              <w:ind w:left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Часть 1.</w:t>
            </w:r>
          </w:p>
          <w:p w:rsidR="002525F6" w:rsidRPr="008D5453" w:rsidRDefault="002525F6" w:rsidP="008D5453">
            <w:pPr>
              <w:ind w:left="3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Национальная безопасность.</w:t>
            </w:r>
          </w:p>
          <w:p w:rsidR="002525F6" w:rsidRPr="008D5453" w:rsidRDefault="002525F6" w:rsidP="008D5453">
            <w:pPr>
              <w:ind w:left="3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Безопасный Новый год.</w:t>
            </w:r>
          </w:p>
          <w:p w:rsidR="002525F6" w:rsidRPr="008D5453" w:rsidRDefault="002525F6" w:rsidP="008D5453">
            <w:pPr>
              <w:ind w:left="3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 Защитник </w:t>
            </w:r>
            <w:proofErr w:type="spellStart"/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отечентсва</w:t>
            </w:r>
            <w:proofErr w:type="spellEnd"/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Кто он?</w:t>
            </w:r>
          </w:p>
          <w:p w:rsidR="002525F6" w:rsidRPr="008D5453" w:rsidRDefault="002525F6" w:rsidP="008D5453">
            <w:pPr>
              <w:spacing w:after="18"/>
              <w:ind w:left="709" w:right="45" w:hanging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Безопасность на каникулах. Часть 2.</w:t>
            </w:r>
          </w:p>
          <w:p w:rsidR="002525F6" w:rsidRPr="008D5453" w:rsidRDefault="002525F6" w:rsidP="008D5453">
            <w:pPr>
              <w:ind w:left="3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 Мы помним! Мы гордимся!</w:t>
            </w:r>
          </w:p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Экологическая безопасность.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22.09.2022 20.10.2022 17.11.2022 22.12.2022 16.02.2023 16.03.2023 20.04.2023</w:t>
            </w:r>
          </w:p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18.05.2023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spacing w:after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03.04.2023 -</w:t>
            </w:r>
          </w:p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07.04.2023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Проверка уровня физической подготовленности обучающихся к сдаче норм ГТО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Веселые старты среди обучающихся 1-4 классов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данных, анализ и корректировка (сверка) списка обучающихся и семей «группы риска», детей из семей, из неблагополучных семей,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ВШК и различных видах учета в органах системы профилактики.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Социальные педагоги</w:t>
            </w:r>
          </w:p>
        </w:tc>
      </w:tr>
      <w:tr w:rsidR="0022272C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и семьями «группы риска»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2272C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72C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Классные руководители</w:t>
            </w:r>
          </w:p>
        </w:tc>
      </w:tr>
      <w:tr w:rsidR="002525F6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Посещение семей, состоящих на ВШК</w:t>
            </w:r>
          </w:p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 с органами опеки, представителями ПДН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F6" w:rsidRPr="008D5453" w:rsidRDefault="002525F6" w:rsidP="008D5453">
            <w:pPr>
              <w:ind w:righ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по согласованию с органами опеки, ПДН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Социальные педагоги</w:t>
            </w:r>
          </w:p>
        </w:tc>
      </w:tr>
      <w:tr w:rsidR="002525F6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Учет занятости обучающихся «группы риска» во внеурочной деятельности и дополнительном образовании</w:t>
            </w:r>
            <w:r w:rsidR="00100E75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занятости обучающихся «группы риска» во внеурочной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Классные руководители</w:t>
            </w:r>
          </w:p>
        </w:tc>
      </w:tr>
      <w:tr w:rsidR="002525F6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5F6" w:rsidRPr="008D5453" w:rsidRDefault="002525F6" w:rsidP="008D54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обучающимися «группы риска» школы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Классные руководители</w:t>
            </w:r>
          </w:p>
        </w:tc>
      </w:tr>
      <w:tr w:rsidR="002525F6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профилактике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5" w:rsidRPr="008D5453" w:rsidRDefault="00100E75" w:rsidP="008D54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23.08.2022 14.10.2022 16.12.2022 17.03.2023</w:t>
            </w:r>
          </w:p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2525F6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обучающихся “группы риска”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Классные руководители</w:t>
            </w:r>
          </w:p>
        </w:tc>
      </w:tr>
      <w:tr w:rsidR="002525F6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5" w:rsidRPr="008D5453" w:rsidRDefault="00100E75" w:rsidP="008D54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работе районной КДН и ЗП,</w:t>
            </w:r>
          </w:p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 плану КДН и ЗП, ПДН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5" w:rsidRPr="008D5453" w:rsidRDefault="00100E75" w:rsidP="008D54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00E75" w:rsidRPr="008D5453" w:rsidRDefault="00100E75" w:rsidP="008D54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Социальные педагоги</w:t>
            </w:r>
          </w:p>
        </w:tc>
      </w:tr>
      <w:tr w:rsidR="002525F6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5F6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5" w:rsidRPr="008D5453" w:rsidRDefault="00100E75" w:rsidP="008D5453">
            <w:pPr>
              <w:spacing w:after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Выездные занятия на базе машиностроительного завода «Звезда»:</w:t>
            </w:r>
          </w:p>
          <w:p w:rsidR="00100E75" w:rsidRPr="008D5453" w:rsidRDefault="00100E75" w:rsidP="008D5453">
            <w:pPr>
              <w:spacing w:after="489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обучающиеся 9-ых классов;</w:t>
            </w:r>
          </w:p>
          <w:p w:rsidR="00100E75" w:rsidRPr="008D5453" w:rsidRDefault="00100E75" w:rsidP="008D5453">
            <w:pPr>
              <w:spacing w:after="816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обучающиеся 8-ых классов;</w:t>
            </w:r>
          </w:p>
          <w:p w:rsidR="00100E75" w:rsidRPr="008D5453" w:rsidRDefault="00100E75" w:rsidP="008D5453">
            <w:pPr>
              <w:spacing w:after="248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обучающиеся 7-ых классов;</w:t>
            </w:r>
          </w:p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обучающиеся 6-ых классов;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5" w:rsidRPr="008D5453" w:rsidRDefault="00100E75" w:rsidP="008D54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06.10.2022, 13.10.2022, 20.10.2022, 10.11.2022, 17.11.2022,</w:t>
            </w:r>
          </w:p>
          <w:p w:rsidR="00100E75" w:rsidRPr="008D5453" w:rsidRDefault="00100E75" w:rsidP="008D5453">
            <w:pPr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24.11.2022,</w:t>
            </w:r>
          </w:p>
          <w:p w:rsidR="00100E75" w:rsidRPr="008D5453" w:rsidRDefault="00100E75" w:rsidP="008D5453">
            <w:pPr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01.12.2022 10.02.2023</w:t>
            </w:r>
          </w:p>
          <w:p w:rsidR="00100E75" w:rsidRPr="008D5453" w:rsidRDefault="00100E75" w:rsidP="008D5453">
            <w:pPr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17.02.2023</w:t>
            </w:r>
          </w:p>
          <w:p w:rsidR="00100E75" w:rsidRPr="008D5453" w:rsidRDefault="00100E75" w:rsidP="008D5453">
            <w:pPr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02.03.2023,</w:t>
            </w:r>
          </w:p>
          <w:p w:rsidR="00100E75" w:rsidRPr="008D5453" w:rsidRDefault="00100E75" w:rsidP="008D5453">
            <w:pPr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09.03.2023,</w:t>
            </w:r>
          </w:p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16.03.2023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5" w:rsidRPr="008D5453" w:rsidRDefault="00100E75" w:rsidP="008D5453">
            <w:pPr>
              <w:ind w:right="5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заместитель директора по ВР, классные руководители 6-9 классов,</w:t>
            </w:r>
          </w:p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 6-9 классов</w:t>
            </w:r>
          </w:p>
        </w:tc>
      </w:tr>
      <w:tr w:rsidR="002525F6" w:rsidRPr="008D5453" w:rsidTr="00100E75">
        <w:trPr>
          <w:trHeight w:val="6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5" w:rsidRPr="008D5453" w:rsidRDefault="00100E75" w:rsidP="008D5453">
            <w:pPr>
              <w:spacing w:after="5"/>
              <w:ind w:right="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Выездные занятия на базе «</w:t>
            </w:r>
            <w:proofErr w:type="spellStart"/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СанктПетербургский</w:t>
            </w:r>
            <w:proofErr w:type="spellEnd"/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городской Дворец творчества юных»:</w:t>
            </w:r>
          </w:p>
          <w:p w:rsidR="00100E75" w:rsidRPr="008D5453" w:rsidRDefault="00100E75" w:rsidP="008D5453">
            <w:pPr>
              <w:ind w:left="3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обучающиеся 3-их классов</w:t>
            </w:r>
          </w:p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 обучающиеся 4-ых классов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2-ва раз в месяц в течении учебного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5" w:rsidRPr="008D5453" w:rsidRDefault="00100E75" w:rsidP="008D5453">
            <w:pPr>
              <w:ind w:right="5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 3-4 классов,</w:t>
            </w:r>
          </w:p>
          <w:p w:rsidR="002525F6" w:rsidRPr="008D5453" w:rsidRDefault="00100E75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 3-4 классов</w:t>
            </w:r>
          </w:p>
        </w:tc>
      </w:tr>
      <w:tr w:rsidR="002525F6" w:rsidRPr="008D5453" w:rsidTr="0022272C">
        <w:trPr>
          <w:trHeight w:val="551"/>
        </w:trPr>
        <w:tc>
          <w:tcPr>
            <w:tcW w:w="10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2525F6" w:rsidRPr="008D5453" w:rsidTr="00100E75">
        <w:trPr>
          <w:trHeight w:val="55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525F6" w:rsidRPr="008D5453" w:rsidTr="00100E75">
        <w:trPr>
          <w:trHeight w:val="55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5F6" w:rsidRPr="008D5453" w:rsidTr="0022272C">
        <w:trPr>
          <w:trHeight w:val="132"/>
        </w:trPr>
        <w:tc>
          <w:tcPr>
            <w:tcW w:w="10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spacing w:after="152"/>
              <w:ind w:left="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  <w:r w:rsidRPr="008D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25F6" w:rsidRPr="008D5453" w:rsidRDefault="002525F6" w:rsidP="008D5453">
            <w:pPr>
              <w:ind w:righ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D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25F6" w:rsidRPr="008D5453" w:rsidRDefault="002525F6" w:rsidP="008D5453">
            <w:pPr>
              <w:tabs>
                <w:tab w:val="left" w:pos="61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5F6" w:rsidRPr="008D5453" w:rsidTr="0022272C">
        <w:trPr>
          <w:trHeight w:val="598"/>
        </w:trPr>
        <w:tc>
          <w:tcPr>
            <w:tcW w:w="10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6" w:rsidRPr="008D5453" w:rsidRDefault="002525F6" w:rsidP="008D5453">
            <w:pPr>
              <w:spacing w:after="19"/>
              <w:ind w:righ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25F6" w:rsidRPr="008D5453" w:rsidRDefault="002525F6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640E04" w:rsidRPr="008D5453" w:rsidRDefault="00640E04" w:rsidP="008D5453">
      <w:pPr>
        <w:spacing w:after="218"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0E04" w:rsidRPr="008D5453" w:rsidRDefault="00640E04" w:rsidP="008D5453">
      <w:pPr>
        <w:spacing w:after="218"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640E04" w:rsidRPr="008D5453" w:rsidRDefault="00640E04" w:rsidP="008D5453">
      <w:pPr>
        <w:spacing w:after="218"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0E04" w:rsidRPr="008D5453" w:rsidRDefault="00640E04" w:rsidP="008D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0E04" w:rsidRPr="008D5453" w:rsidRDefault="00640E04" w:rsidP="008D5453">
      <w:pPr>
        <w:pStyle w:val="1"/>
        <w:spacing w:line="240" w:lineRule="auto"/>
        <w:ind w:left="-5"/>
        <w:rPr>
          <w:color w:val="000000" w:themeColor="text1"/>
          <w:sz w:val="24"/>
          <w:szCs w:val="24"/>
        </w:rPr>
      </w:pPr>
      <w:r w:rsidRPr="008D5453">
        <w:rPr>
          <w:color w:val="000000" w:themeColor="text1"/>
          <w:sz w:val="24"/>
          <w:szCs w:val="24"/>
        </w:rPr>
        <w:t xml:space="preserve">2022 год – Год народного искусства и нематериального культурного наследия России 2022 год – 350 лет со дня рождения Петра I 2023 год – Год педагога и наставника </w:t>
      </w:r>
    </w:p>
    <w:p w:rsidR="00640E04" w:rsidRPr="008D5453" w:rsidRDefault="00640E04" w:rsidP="008D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746" w:type="dxa"/>
        <w:tblInd w:w="-107" w:type="dxa"/>
        <w:tblCellMar>
          <w:top w:w="9" w:type="dxa"/>
          <w:left w:w="107" w:type="dxa"/>
          <w:right w:w="14" w:type="dxa"/>
        </w:tblCellMar>
        <w:tblLook w:val="04A0" w:firstRow="1" w:lastRow="0" w:firstColumn="1" w:lastColumn="0" w:noHBand="0" w:noVBand="1"/>
      </w:tblPr>
      <w:tblGrid>
        <w:gridCol w:w="4077"/>
        <w:gridCol w:w="1133"/>
        <w:gridCol w:w="2269"/>
        <w:gridCol w:w="2267"/>
      </w:tblGrid>
      <w:tr w:rsidR="00640E04" w:rsidRPr="008D5453" w:rsidTr="00640E04">
        <w:trPr>
          <w:trHeight w:val="1046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0E04" w:rsidRPr="008D5453" w:rsidRDefault="00640E04" w:rsidP="008D5453">
            <w:pPr>
              <w:spacing w:after="20"/>
              <w:ind w:righ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ВОСПИТАТЕЛЬНОЙ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left="2911" w:right="29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2022-2023  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5-9 классы </w:t>
            </w:r>
          </w:p>
        </w:tc>
      </w:tr>
      <w:tr w:rsidR="00640E04" w:rsidRPr="008D5453" w:rsidTr="00640E04">
        <w:trPr>
          <w:trHeight w:val="426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r w:rsidRPr="008D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0E04" w:rsidRPr="008D5453" w:rsidTr="00640E04">
        <w:trPr>
          <w:trHeight w:val="83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right="9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0"/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52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"/>
              <w:ind w:righ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640E04">
        <w:trPr>
          <w:trHeight w:val="96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«Первый звонок»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знаний»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1.09.20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proofErr w:type="gramEnd"/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вожатая, воспитатель</w:t>
            </w:r>
          </w:p>
        </w:tc>
      </w:tr>
      <w:tr w:rsidR="00640E04" w:rsidRPr="008D5453" w:rsidTr="00640E04">
        <w:trPr>
          <w:trHeight w:val="127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безопасности  (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ДДТТ, пожарной безопасности, экстремизма, терроризма, беседы, классные часы по ПДД)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873ECC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ли, 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по безопасности</w:t>
            </w:r>
          </w:p>
        </w:tc>
      </w:tr>
      <w:tr w:rsidR="00640E04" w:rsidRPr="008D5453" w:rsidTr="00736906">
        <w:trPr>
          <w:trHeight w:val="81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тренировочная  эвакуация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щихся из здания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-предметники, </w:t>
            </w:r>
          </w:p>
        </w:tc>
      </w:tr>
      <w:tr w:rsidR="00640E04" w:rsidRPr="008D5453" w:rsidTr="00736906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«Посвящение в пятиклассники!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</w:t>
            </w:r>
          </w:p>
        </w:tc>
      </w:tr>
      <w:tr w:rsidR="00640E04" w:rsidRPr="008D5453" w:rsidTr="00736906">
        <w:trPr>
          <w:trHeight w:val="53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войны. Разгром Японии на ДВ.  День солидарности в борьбе с терроризмом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03.09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11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Бородинского сражения (1812 г.)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по стихотворению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«Бородино»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07.09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Кл. рук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6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08.09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32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амурского тигра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08.09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Кл. рук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56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Акция «Международный день пожилых людей»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01.10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-ли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4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01.10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640E04" w:rsidRPr="008D5453" w:rsidTr="00736906">
        <w:trPr>
          <w:trHeight w:val="9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Мы любим вас, папы! </w:t>
            </w:r>
          </w:p>
          <w:p w:rsidR="00640E04" w:rsidRPr="008D5453" w:rsidRDefault="00640E04" w:rsidP="008D5453">
            <w:pPr>
              <w:spacing w:after="6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отца в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16.10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Кл. рук.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2269"/>
        <w:gridCol w:w="2268"/>
      </w:tblGrid>
      <w:tr w:rsidR="00640E04" w:rsidRPr="008D5453" w:rsidTr="00736906">
        <w:trPr>
          <w:trHeight w:val="54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25.10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</w:t>
            </w:r>
          </w:p>
        </w:tc>
      </w:tr>
      <w:tr w:rsidR="00640E04" w:rsidRPr="008D5453" w:rsidTr="00640E04">
        <w:trPr>
          <w:trHeight w:val="55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04.11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98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84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5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135 лет сот дня рождения поэта, драматурга, переводчика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03.11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873ECC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65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поздравление учителей, концертная программа.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873E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</w:t>
            </w:r>
          </w:p>
          <w:p w:rsidR="00640E04" w:rsidRPr="008D5453" w:rsidRDefault="00640E04" w:rsidP="008D5453">
            <w:pPr>
              <w:ind w:left="41" w:right="4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Энергосбережение» в рамках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Всероссийского  фестиваля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энергосбережения #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 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61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640E04" w:rsidRPr="008D5453" w:rsidTr="00640E04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  по безопасности в сети «Интернет»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ли ,</w:t>
            </w:r>
            <w:proofErr w:type="gramEnd"/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640E04" w:rsidRPr="008D5453" w:rsidTr="00640E04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осень»: Фотоконкурс. Праздник «Краски осени». Конкурс поделок из природного и бросового материала.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рук-ли, воспитатели</w:t>
            </w:r>
          </w:p>
        </w:tc>
      </w:tr>
      <w:tr w:rsidR="00640E04" w:rsidRPr="008D5453" w:rsidTr="00640E04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180 лет со дня рождения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В.В.Верещагина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(1842 – 1904)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26.10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32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Акция «Нет жертвам – ДТП»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96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170 лет со дня рождения писателя, драматурга Д.Н. Мамина-Сибиряка (1852-1912)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06.11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640E04" w:rsidRPr="008D5453" w:rsidTr="00640E04">
        <w:trPr>
          <w:trHeight w:val="32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58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Нюрнбергского процесса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20.11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55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Российской Феде6рации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30.11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006519">
        <w:trPr>
          <w:trHeight w:val="55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защиты детей. Анкетирование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щихся на случай нарушения их прав и свобод в школе и семье. Беседы, оформление стенда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133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2269"/>
        <w:gridCol w:w="2268"/>
      </w:tblGrid>
      <w:tr w:rsidR="00640E04" w:rsidRPr="008D5453" w:rsidTr="00640E04">
        <w:trPr>
          <w:trHeight w:val="56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Единый классный час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03.12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</w:p>
        </w:tc>
      </w:tr>
      <w:tr w:rsidR="00640E04" w:rsidRPr="008D5453" w:rsidTr="00640E04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(волонтёра) в России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05.12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00651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основателя </w:t>
            </w:r>
          </w:p>
          <w:p w:rsidR="00640E04" w:rsidRPr="008D5453" w:rsidRDefault="00640E04" w:rsidP="008D5453">
            <w:pPr>
              <w:spacing w:after="1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Третьяковской галереи </w:t>
            </w:r>
          </w:p>
          <w:p w:rsidR="00640E04" w:rsidRPr="008D5453" w:rsidRDefault="0000651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П.М.Т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>ретьякова</w:t>
            </w:r>
            <w:proofErr w:type="spellEnd"/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(1832 – 1898)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07.12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</w:p>
        </w:tc>
      </w:tr>
      <w:tr w:rsidR="00640E04" w:rsidRPr="008D5453" w:rsidTr="00640E04">
        <w:trPr>
          <w:trHeight w:val="42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42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03.12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42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героев Отечества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09.12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42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12.12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640E04" w:rsidRPr="008D5453" w:rsidTr="00736906">
        <w:trPr>
          <w:trHeight w:val="99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принятия Федеральных конституционных законов о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символах Российской Федерации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25.12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166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рисунков, поделок, Новогодний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бал.   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родительский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736906">
        <w:trPr>
          <w:trHeight w:val="273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5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«День полного освобождения Ленинграда от фашистской блокады» </w:t>
            </w:r>
          </w:p>
          <w:p w:rsidR="00640E04" w:rsidRPr="008D5453" w:rsidRDefault="00640E04" w:rsidP="008D5453">
            <w:pPr>
              <w:spacing w:after="26"/>
              <w:ind w:right="7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«День освобождения Красной армией крупнейшего «лагеря смерти»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(Освенцима) – день памяти жертв Холокоста»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98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Вооружённых сил СССР над армией гитлеровской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Германии в 1943 году в Сталинградской битве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02.02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64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Спортальтернатива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пагубным привычкам»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00651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 воспитатели, учитель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>физ-</w:t>
            </w:r>
            <w:proofErr w:type="gramStart"/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640E04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конкурс  чтецов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«Живая классика»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E04" w:rsidRPr="008D5453" w:rsidRDefault="00640E04" w:rsidP="008D5453">
            <w:pPr>
              <w:ind w:left="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640E04">
        <w:trPr>
          <w:trHeight w:val="194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гражданского и патриотического воспитания: соревнования «А ну-ка, мальчики!», «Веселые старты», поздравление учителей-мужчин, пап и дедушек, мальчиков, конкурс рисунков, Уроки мужества.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006519" w:rsidP="008D5453">
            <w:pPr>
              <w:spacing w:after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2269"/>
        <w:gridCol w:w="2268"/>
      </w:tblGrid>
      <w:tr w:rsidR="00640E04" w:rsidRPr="008D5453" w:rsidTr="00640E04">
        <w:trPr>
          <w:trHeight w:val="52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юного героя антифашиста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52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88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исполняющих служебный долг за пределами Отечества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15.02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41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21.02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</w:tr>
      <w:tr w:rsidR="00640E04" w:rsidRPr="008D5453" w:rsidTr="00640E04">
        <w:trPr>
          <w:trHeight w:val="52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23.02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55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«Широкая масленица»: цикл мероприятий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20.02 – 26.02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26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кита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19.02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54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полярного медведя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736906">
        <w:trPr>
          <w:trHeight w:val="53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гражданской обороны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8 Марта в школе: конкурс рисунков, поздравление учителей-женщин, мам, бабушек, девочек, утренник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56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«Широкая масленица»: цикл мероприятий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12.03-13.03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18.03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C42B86">
        <w:trPr>
          <w:trHeight w:val="21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20.03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C42B86">
        <w:trPr>
          <w:trHeight w:val="34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лесов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21.03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C42B86">
        <w:trPr>
          <w:trHeight w:val="26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водных ресурсов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22.03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C42B86">
        <w:trPr>
          <w:trHeight w:val="4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метеорологический день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23.03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194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Неделя литературного чтения и музыки «Страна чудес». Цикл мероприятий, приуроченных ко Всероссийской неделе детской и юношеской книги и Всероссийской неделе музыки для детей и юношества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27.03-02.04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библиотекарь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150 лет со дня рождения российского композитора и пианиста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С.В.Рахманинова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(1873 – 1943)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40E04" w:rsidRPr="008D5453" w:rsidTr="00640E04">
        <w:trPr>
          <w:trHeight w:val="42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спорта 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06.04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2269"/>
        <w:gridCol w:w="2268"/>
      </w:tblGrid>
      <w:tr w:rsidR="00640E04" w:rsidRPr="008D5453" w:rsidTr="00C42B86">
        <w:trPr>
          <w:trHeight w:val="68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благо развития и мира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006519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40E04" w:rsidRPr="008D5453" w:rsidTr="00640E04">
        <w:trPr>
          <w:trHeight w:val="52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07.04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00651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40E04" w:rsidRPr="008D5453" w:rsidTr="00640E04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нравственного воспитания «Весенняя неделя добра»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C42B86">
        <w:trPr>
          <w:trHeight w:val="136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космонавтики, 65 лет со дня запуска СССР первого искусственного спутника Земли: конкурс рисунков, классные часы, игры, викторины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C42B86">
        <w:trPr>
          <w:trHeight w:val="82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19.04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C42B86">
        <w:trPr>
          <w:trHeight w:val="26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«Безопасное колесо»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ЮИД,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52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C42B86">
        <w:trPr>
          <w:trHeight w:val="55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Победы: акции «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  <w:proofErr w:type="gramStart"/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рук-ли, ЗД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C42B86">
        <w:trPr>
          <w:trHeight w:val="55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Красного Креста и Красного Полумесяца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C42B86">
        <w:trPr>
          <w:trHeight w:val="68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6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240 лет со дня основания </w:t>
            </w:r>
          </w:p>
          <w:p w:rsidR="00640E04" w:rsidRPr="008D5453" w:rsidRDefault="00006519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Черноморского флот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13.05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C42B86">
        <w:trPr>
          <w:trHeight w:val="41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15.05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006519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64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6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175 лет со дня рождения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– русского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15.05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2269"/>
        <w:gridCol w:w="2268"/>
      </w:tblGrid>
      <w:tr w:rsidR="00640E04" w:rsidRPr="008D5453" w:rsidTr="00C42B86">
        <w:trPr>
          <w:trHeight w:val="16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04" w:rsidRPr="008D5453" w:rsidTr="00C42B86">
        <w:trPr>
          <w:trHeight w:val="113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9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культуры. 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заповедников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24.05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C42B86">
        <w:trPr>
          <w:trHeight w:val="280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5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детского писателя Елены Благининой </w:t>
            </w:r>
          </w:p>
          <w:p w:rsidR="00640E04" w:rsidRPr="008D5453" w:rsidRDefault="00640E04" w:rsidP="008D5453">
            <w:pPr>
              <w:spacing w:after="6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185 лет со дня рождения </w:t>
            </w:r>
          </w:p>
          <w:p w:rsidR="00640E04" w:rsidRPr="008D5453" w:rsidRDefault="00640E04" w:rsidP="008D5453">
            <w:pPr>
              <w:spacing w:after="15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И.Н.Крамского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российского живописца и графика </w:t>
            </w:r>
          </w:p>
          <w:p w:rsidR="00640E04" w:rsidRPr="008D5453" w:rsidRDefault="00640E04" w:rsidP="008D5453">
            <w:pPr>
              <w:spacing w:after="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заключения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Айгуньского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мирного договора. Восстановление суверенных прав России на </w:t>
            </w:r>
          </w:p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Приамурье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C42B86">
        <w:trPr>
          <w:trHeight w:val="46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еды: акции «Мы помним</w:t>
            </w:r>
            <w:proofErr w:type="gramStart"/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40E04" w:rsidRPr="008D5453" w:rsidTr="00640E04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цикл мероприятий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14.05.2021-</w:t>
            </w:r>
          </w:p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15.05.2021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56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«Последний звонок»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25.05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</w:tr>
      <w:tr w:rsidR="00640E04" w:rsidRPr="008D5453" w:rsidTr="00C42B86">
        <w:trPr>
          <w:trHeight w:val="29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Сда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ча норм «ГТО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E04" w:rsidRPr="008D5453" w:rsidTr="00640E04">
        <w:trPr>
          <w:trHeight w:val="42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64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детей-жертв агрессии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04.06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64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охраны окружающей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среды.  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05.06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42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8469D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День эколо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06.06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640E04">
        <w:trPr>
          <w:trHeight w:val="96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композитора, педагога, дирижёра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Хачатуряна (1903 – 1978)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06.06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469D" w:rsidRPr="008D5453" w:rsidRDefault="00E8469D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40E04" w:rsidRPr="008D5453" w:rsidTr="00640E04">
        <w:trPr>
          <w:trHeight w:val="64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5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 России.  День русского языка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06.06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40E04" w:rsidRPr="008D5453" w:rsidRDefault="00640E04" w:rsidP="008D5453">
      <w:pPr>
        <w:spacing w:after="0" w:line="240" w:lineRule="auto"/>
        <w:ind w:left="-1702" w:right="111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14" w:type="dxa"/>
        <w:tblInd w:w="-108" w:type="dxa"/>
        <w:tblLayout w:type="fixed"/>
        <w:tblCellMar>
          <w:top w:w="7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4498"/>
        <w:gridCol w:w="1275"/>
        <w:gridCol w:w="1843"/>
        <w:gridCol w:w="2483"/>
        <w:gridCol w:w="15"/>
      </w:tblGrid>
      <w:tr w:rsidR="0010355B" w:rsidRPr="008D5453" w:rsidTr="00C42B86">
        <w:trPr>
          <w:trHeight w:val="27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12.06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355B" w:rsidRPr="008D5453" w:rsidTr="00C42B86">
        <w:trPr>
          <w:trHeight w:val="26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памяти и скорби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22.06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355B" w:rsidRPr="008D5453" w:rsidTr="00C42B86">
        <w:trPr>
          <w:trHeight w:val="2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молодёжи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27.06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355B" w:rsidRPr="008D5453" w:rsidTr="00C42B86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08.07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355B" w:rsidRPr="008D5453" w:rsidTr="00C42B86">
        <w:trPr>
          <w:trHeight w:val="2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12.08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355B" w:rsidRPr="008D5453" w:rsidTr="00C42B86">
        <w:trPr>
          <w:trHeight w:val="51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22.08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355B" w:rsidRPr="008D5453" w:rsidTr="00C42B86">
        <w:trPr>
          <w:trHeight w:val="79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советских войск над немецкой армией в битве на Курской дуге в 1943 году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23.08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355B" w:rsidRPr="008D5453" w:rsidTr="00E37D9A">
        <w:trPr>
          <w:trHeight w:val="425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кино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27.08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  <w:r w:rsidR="00E8469D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E04" w:rsidRPr="008D5453" w:rsidTr="0010355B">
        <w:trPr>
          <w:trHeight w:val="286"/>
        </w:trPr>
        <w:tc>
          <w:tcPr>
            <w:tcW w:w="10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</w:tr>
      <w:tr w:rsidR="0010355B" w:rsidRPr="008D5453" w:rsidTr="00E37D9A">
        <w:trPr>
          <w:trHeight w:val="838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5"/>
              <w:ind w:righ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r w:rsidRPr="008D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24"/>
              <w:ind w:righ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left="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left="29" w:right="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proofErr w:type="gramEnd"/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неделю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spacing w:after="16"/>
              <w:ind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0E04" w:rsidRPr="008D5453" w:rsidRDefault="00640E04" w:rsidP="008D5453">
            <w:pPr>
              <w:ind w:right="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55B" w:rsidRPr="008D5453" w:rsidTr="00E37D9A">
        <w:trPr>
          <w:trHeight w:val="56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8469D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«Край мой, родной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8469D" w:rsidP="008D5453">
            <w:pPr>
              <w:spacing w:after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Тюлюкова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Н.Н., Шевчук Н.М.</w:t>
            </w:r>
          </w:p>
        </w:tc>
      </w:tr>
      <w:tr w:rsidR="0010355B" w:rsidRPr="008D5453" w:rsidTr="00E37D9A">
        <w:trPr>
          <w:trHeight w:val="425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8469D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«Разговор о важном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8469D" w:rsidP="008D5453">
            <w:pPr>
              <w:ind w:right="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640E04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8469D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Тюлюкова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Н.Н., Шевчук Н.М.</w:t>
            </w:r>
          </w:p>
        </w:tc>
      </w:tr>
      <w:tr w:rsidR="0010355B" w:rsidRPr="008D5453" w:rsidTr="00E37D9A">
        <w:trPr>
          <w:trHeight w:val="423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55B" w:rsidRPr="008D5453" w:rsidRDefault="0010355B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  <w:p w:rsidR="0010355B" w:rsidRPr="008D5453" w:rsidRDefault="0010355B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колесо»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5B" w:rsidRPr="008D5453" w:rsidRDefault="0010355B" w:rsidP="008D5453">
            <w:pPr>
              <w:ind w:right="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5B" w:rsidRPr="008D5453" w:rsidRDefault="0010355B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4ч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5B" w:rsidRPr="008D5453" w:rsidRDefault="0010355B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Феклинова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355B" w:rsidRPr="008D5453" w:rsidTr="00E37D9A">
        <w:trPr>
          <w:trHeight w:val="425"/>
        </w:trPr>
        <w:tc>
          <w:tcPr>
            <w:tcW w:w="4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5B" w:rsidRPr="008D5453" w:rsidRDefault="0010355B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5B" w:rsidRPr="008D5453" w:rsidRDefault="0010355B" w:rsidP="008D5453">
            <w:pPr>
              <w:ind w:right="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5B" w:rsidRPr="008D5453" w:rsidRDefault="0010355B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5B" w:rsidRPr="008D5453" w:rsidRDefault="0010355B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Тюлюкова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355B" w:rsidRPr="008D5453" w:rsidTr="00E37D9A">
        <w:trPr>
          <w:trHeight w:val="425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8469D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Музыкальное объединение «Элегия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8469D" w:rsidP="008D5453">
            <w:pPr>
              <w:ind w:right="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8469D" w:rsidP="008D5453">
            <w:pPr>
              <w:ind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  <w:r w:rsidR="00640E04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04" w:rsidRPr="008D5453" w:rsidRDefault="00E8469D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Белоногова Е.В.</w:t>
            </w:r>
          </w:p>
        </w:tc>
      </w:tr>
      <w:tr w:rsidR="0010355B" w:rsidRPr="008D5453" w:rsidTr="0010355B">
        <w:trPr>
          <w:trHeight w:val="425"/>
        </w:trPr>
        <w:tc>
          <w:tcPr>
            <w:tcW w:w="10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5B" w:rsidRPr="008D5453" w:rsidRDefault="0010355B" w:rsidP="008D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5E3BCC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8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4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3BCC" w:rsidRPr="008D5453" w:rsidRDefault="005E3BCC" w:rsidP="008D5453">
            <w:pPr>
              <w:ind w:left="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20"/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3BCC" w:rsidRPr="008D5453" w:rsidRDefault="005E3BCC" w:rsidP="008D5453">
            <w:pPr>
              <w:ind w:left="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71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2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E3BCC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8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E37D9A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игра, просмотр презентаций, диагностика.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16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BCC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10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44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Викторина  о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16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BCC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19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44"/>
              <w:ind w:left="2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Онлайн-уроки финансовой грамотности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16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BCC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56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44"/>
              <w:ind w:left="2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Участие в проекте ранней профессиональной ориентации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16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BCC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68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22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«Билет в будущее» Просмотр онлайн-уроков на портале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16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424"/>
        </w:trPr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9A" w:rsidRPr="008D5453" w:rsidRDefault="00E37D9A" w:rsidP="008D5453">
            <w:pPr>
              <w:spacing w:after="16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дела</w:t>
            </w: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8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44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3BCC" w:rsidRPr="008D5453" w:rsidRDefault="005E3BCC" w:rsidP="008D5453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21"/>
              <w:ind w:lef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3BCC" w:rsidRPr="008D5453" w:rsidRDefault="005E3BCC" w:rsidP="008D5453">
            <w:pPr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73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16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3BCC" w:rsidRPr="008D5453" w:rsidRDefault="005E3BCC" w:rsidP="008D5453">
            <w:pPr>
              <w:ind w:right="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D9A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49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выездных представлений театров в школе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  </w:t>
            </w:r>
            <w:r w:rsidR="00E37D9A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E37D9A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499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Посещение концертов</w:t>
            </w:r>
            <w:r w:rsidR="00E37D9A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37D9A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киносеансов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Доме культуры поселка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</w:t>
            </w:r>
            <w:r w:rsidR="00E37D9A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48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экскурсии в природу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</w:t>
            </w:r>
            <w:r w:rsidR="00E37D9A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76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E37D9A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Экскурсии в пожарную часть, на предприятия поселка.</w:t>
            </w:r>
            <w:r w:rsidR="005E3BC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</w:t>
            </w: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76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9A" w:rsidRPr="008D5453" w:rsidRDefault="00E37D9A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Поездки в ОГБОУ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БИТТ ,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ОАО «Швея», мебельную фабрику г. Барыша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9A" w:rsidRPr="008D5453" w:rsidRDefault="00E37D9A" w:rsidP="008D5453">
            <w:pPr>
              <w:ind w:righ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    7-9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9A" w:rsidRPr="008D5453" w:rsidRDefault="00E37D9A" w:rsidP="008D5453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9A" w:rsidRPr="008D5453" w:rsidRDefault="00E37D9A" w:rsidP="008D545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Кл. рук, учителя трудового обучения</w:t>
            </w:r>
          </w:p>
        </w:tc>
      </w:tr>
      <w:tr w:rsidR="005E3BCC" w:rsidRPr="008D5453" w:rsidTr="0010355B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478"/>
        </w:trPr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эстетической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среды</w:t>
            </w:r>
            <w:r w:rsidRPr="008D54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838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44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3BCC" w:rsidRPr="008D5453" w:rsidRDefault="005E3BCC" w:rsidP="008D5453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20"/>
              <w:ind w:lef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3BCC" w:rsidRPr="008D5453" w:rsidRDefault="005E3BCC" w:rsidP="008D5453">
            <w:pPr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73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16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3BCC" w:rsidRPr="008D5453" w:rsidRDefault="005E3BCC" w:rsidP="008D5453">
            <w:pPr>
              <w:ind w:right="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D9A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615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Совет учащихся </w:t>
            </w:r>
          </w:p>
        </w:tc>
      </w:tr>
      <w:tr w:rsidR="00E37D9A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20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Советы классов </w:t>
            </w:r>
          </w:p>
        </w:tc>
      </w:tr>
      <w:tr w:rsidR="00E37D9A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33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Совет учащихся </w:t>
            </w: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56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апрель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Совет учащихся </w:t>
            </w: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56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кабинетов, окон кабинета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Советы классов </w:t>
            </w:r>
          </w:p>
        </w:tc>
      </w:tr>
      <w:tr w:rsidR="00E37D9A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65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«Новогодняя снежинка» (сделай своими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руками)   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Совет учащихся </w:t>
            </w:r>
          </w:p>
        </w:tc>
      </w:tr>
      <w:tr w:rsidR="005E3BCC" w:rsidRPr="008D5453" w:rsidTr="0010355B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425"/>
        </w:trPr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E37D9A" w:rsidP="008D5453">
            <w:pPr>
              <w:ind w:righ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5E3BCC"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BCC"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5E3BCC"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3BCC"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родителями</w:t>
            </w:r>
            <w:r w:rsidR="005E3BCC" w:rsidRPr="008D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(законными представителями)</w:t>
            </w:r>
          </w:p>
        </w:tc>
      </w:tr>
      <w:tr w:rsidR="008D38B7" w:rsidRPr="008D5453" w:rsidTr="00D8295C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322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8B7" w:rsidRPr="008D5453" w:rsidRDefault="008D38B7" w:rsidP="008D5453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38B7" w:rsidRPr="008D5453" w:rsidRDefault="008D38B7" w:rsidP="008D545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8B7" w:rsidRPr="008D5453" w:rsidRDefault="008D38B7" w:rsidP="008D5453">
            <w:pPr>
              <w:ind w:left="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38B7" w:rsidRPr="008D5453" w:rsidRDefault="008D38B7" w:rsidP="008D5453">
            <w:pPr>
              <w:ind w:left="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8B7" w:rsidRPr="008D5453" w:rsidRDefault="008D38B7" w:rsidP="008D5453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proofErr w:type="gramStart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B7" w:rsidRPr="008D5453" w:rsidRDefault="008D38B7" w:rsidP="008D5453">
            <w:pPr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8B7" w:rsidRPr="008D5453" w:rsidTr="00D8295C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564"/>
        </w:trPr>
        <w:tc>
          <w:tcPr>
            <w:tcW w:w="4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B7" w:rsidRPr="008D5453" w:rsidRDefault="008D38B7" w:rsidP="008D5453">
            <w:pPr>
              <w:ind w:left="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B7" w:rsidRPr="008D5453" w:rsidRDefault="008D38B7" w:rsidP="008D5453">
            <w:pPr>
              <w:ind w:left="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B7" w:rsidRPr="008D5453" w:rsidRDefault="008D38B7" w:rsidP="008D5453">
            <w:pPr>
              <w:ind w:left="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B7" w:rsidRPr="008D5453" w:rsidRDefault="008D38B7" w:rsidP="008D5453">
            <w:pPr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D9A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173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46"/>
              <w:ind w:right="6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 </w:t>
            </w:r>
            <w:r w:rsidR="008D38B7" w:rsidRPr="008D54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D38B7" w:rsidRPr="008D54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щихся, положение детей в семье, условий их жизни. </w:t>
            </w:r>
          </w:p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</w:t>
            </w:r>
            <w:r w:rsidR="008D38B7" w:rsidRPr="008D5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бытовых условий вновь прибывших семей. Посещение опекунских семей.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8D38B7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7D9A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1259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</w:t>
            </w:r>
            <w:r w:rsidR="008D38B7" w:rsidRPr="008D5453">
              <w:rPr>
                <w:rFonts w:ascii="Times New Roman" w:hAnsi="Times New Roman" w:cs="Times New Roman"/>
                <w:sz w:val="24"/>
                <w:szCs w:val="24"/>
              </w:rPr>
              <w:t>риятий: «Подари ребенку день», «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утренник, «Мама, папа, я – отличная семья!», классные «огоньки» и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  <w:r w:rsidR="008D38B7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56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E37D9A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409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56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8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всеобуч  (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1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  <w:r w:rsidR="008D38B7"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ли,  </w:t>
            </w:r>
            <w:proofErr w:type="gramEnd"/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56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8D38B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Игошкина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5E3BC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194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консультации: </w:t>
            </w:r>
          </w:p>
          <w:p w:rsidR="008D38B7" w:rsidRPr="008D5453" w:rsidRDefault="005E3BCC" w:rsidP="008D5453">
            <w:pPr>
              <w:ind w:righ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детей,</w:t>
            </w:r>
          </w:p>
          <w:p w:rsidR="008D38B7" w:rsidRPr="008D5453" w:rsidRDefault="005E3BCC" w:rsidP="008D5453">
            <w:pPr>
              <w:ind w:righ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-о взаимоотношениях в семье,</w:t>
            </w:r>
          </w:p>
          <w:p w:rsidR="005E3BCC" w:rsidRPr="008D5453" w:rsidRDefault="005E3BCC" w:rsidP="008D5453">
            <w:pPr>
              <w:ind w:righ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-о бытовых условиях и их роли в воспитании и обучении.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 </w:t>
            </w:r>
          </w:p>
        </w:tc>
      </w:tr>
      <w:tr w:rsidR="00E37D9A" w:rsidRPr="008D5453" w:rsidTr="00E37D9A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838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Совместные с детьми походы, экскурсии.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рук-ли, </w:t>
            </w:r>
          </w:p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комитеты классов </w:t>
            </w:r>
          </w:p>
        </w:tc>
      </w:tr>
      <w:tr w:rsidR="00E37D9A" w:rsidRPr="008D5453" w:rsidTr="00C42B86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83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8D38B7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  <w:r w:rsidR="005E3BCC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8D38B7" w:rsidRPr="008D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D38B7"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B7" w:rsidRPr="008D545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5E3BCC" w:rsidRPr="008D5453" w:rsidTr="0010355B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598"/>
        </w:trPr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3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  <w:r w:rsidRPr="008D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3BCC" w:rsidRPr="008D5453" w:rsidRDefault="005E3BCC" w:rsidP="008D5453">
            <w:pPr>
              <w:ind w:right="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D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8D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3BCC" w:rsidRPr="008D5453" w:rsidTr="0010355B">
        <w:tblPrEx>
          <w:tblCellMar>
            <w:top w:w="9" w:type="dxa"/>
            <w:left w:w="106" w:type="dxa"/>
            <w:right w:w="50" w:type="dxa"/>
          </w:tblCellMar>
        </w:tblPrEx>
        <w:trPr>
          <w:gridAfter w:val="1"/>
          <w:wAfter w:w="15" w:type="dxa"/>
          <w:trHeight w:val="598"/>
        </w:trPr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CC" w:rsidRPr="008D5453" w:rsidRDefault="005E3BCC" w:rsidP="008D5453">
            <w:pPr>
              <w:spacing w:after="19"/>
              <w:ind w:right="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3BCC" w:rsidRPr="008D5453" w:rsidRDefault="005E3BCC" w:rsidP="008D5453">
            <w:pPr>
              <w:ind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8D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640E04" w:rsidRPr="008D5453" w:rsidRDefault="00640E04" w:rsidP="008D5453">
      <w:pPr>
        <w:spacing w:after="218"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0E04" w:rsidRPr="008D5453" w:rsidRDefault="00640E04" w:rsidP="008D5453">
      <w:pPr>
        <w:spacing w:after="218" w:line="240" w:lineRule="auto"/>
        <w:rPr>
          <w:rFonts w:ascii="Times New Roman" w:hAnsi="Times New Roman" w:cs="Times New Roman"/>
          <w:sz w:val="24"/>
          <w:szCs w:val="24"/>
        </w:rPr>
      </w:pPr>
      <w:r w:rsidRPr="008D54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0E04" w:rsidRPr="008D5453" w:rsidRDefault="00640E04" w:rsidP="008D5453">
      <w:pPr>
        <w:spacing w:after="218" w:line="240" w:lineRule="auto"/>
        <w:rPr>
          <w:rFonts w:ascii="Times New Roman" w:hAnsi="Times New Roman" w:cs="Times New Roman"/>
          <w:sz w:val="24"/>
          <w:szCs w:val="24"/>
        </w:rPr>
        <w:sectPr w:rsidR="00640E04" w:rsidRPr="008D5453" w:rsidSect="00446E9A">
          <w:footerReference w:type="default" r:id="rId11"/>
          <w:pgSz w:w="11910" w:h="16840"/>
          <w:pgMar w:top="860" w:right="760" w:bottom="800" w:left="1134" w:header="0" w:footer="617" w:gutter="0"/>
          <w:pgNumType w:start="21"/>
          <w:cols w:space="720"/>
        </w:sectPr>
      </w:pPr>
    </w:p>
    <w:p w:rsidR="00446E9A" w:rsidRPr="008D5453" w:rsidRDefault="00446E9A" w:rsidP="008D54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4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 с обучающимися, занятыми в лагере дневного пребывания «Солнышко» на базе ОГКОУ Измайловской </w:t>
      </w:r>
      <w:proofErr w:type="gramStart"/>
      <w:r w:rsidRPr="008D5453">
        <w:rPr>
          <w:rFonts w:ascii="Times New Roman" w:hAnsi="Times New Roman" w:cs="Times New Roman"/>
          <w:b/>
          <w:sz w:val="24"/>
          <w:szCs w:val="24"/>
        </w:rPr>
        <w:t>ШИ  в</w:t>
      </w:r>
      <w:proofErr w:type="gramEnd"/>
      <w:r w:rsidRPr="008D5453">
        <w:rPr>
          <w:rFonts w:ascii="Times New Roman" w:hAnsi="Times New Roman" w:cs="Times New Roman"/>
          <w:b/>
          <w:sz w:val="24"/>
          <w:szCs w:val="24"/>
        </w:rPr>
        <w:t xml:space="preserve"> летний  период».</w:t>
      </w: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675"/>
        <w:gridCol w:w="3706"/>
        <w:gridCol w:w="2751"/>
      </w:tblGrid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46E9A" w:rsidRPr="008D5453" w:rsidTr="00446E9A">
        <w:trPr>
          <w:trHeight w:val="416"/>
        </w:trPr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инструктажа по ТБ и правилам пожарной безопасности.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ТБ на экскурсии.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около ДК Измайлово, посвященная Дню защиты детей.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Инструктор физической культуры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здоровья (вес и рост обучающихся вначале смены).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экологии «Наедине с природой: Понятие экосистемы. Экосистема, ее основные звенья. Правила экологической пирамиды.»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Тестирование бега на 30 м и челночного бега 3х10 м.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3июня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«Друзья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экологии «Наедине с природой: Среда обитания организмов. Экологические (абиотические и биотические) факторы. Человек и среда обитания.»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Тестирование прыжка в длину и прыжки через скакалку за 30 мин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4июня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Анкетирование (диагностика)детей.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Наедине с природой: Итоговое занятие. Опрос.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ОФП: Тестирование подъема туловища из положения лежа, отжимания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Беседа по теме «Последствия вредных привычек»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Линейка.  Зарядка. 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День русского языка. Превращения слов. </w:t>
            </w:r>
            <w:proofErr w:type="spellStart"/>
            <w:r w:rsidRPr="008D545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Метаграммы</w:t>
            </w:r>
            <w:proofErr w:type="spellEnd"/>
            <w:r w:rsidRPr="008D545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Заменить в словах одну букву на другую, чтобы слова приобрели новое значение, </w:t>
            </w:r>
            <w:proofErr w:type="gramStart"/>
            <w:r w:rsidRPr="008D545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например</w:t>
            </w:r>
            <w:proofErr w:type="gramEnd"/>
            <w:r w:rsidRPr="008D545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: КОТ — КИТ, ПОРТ — ФОРТ, МОРЖ — МОРЕ, ШТУРМ — ШТОРМ, ГОЛОС — ВОЛОС, СУРОК — СОРОК и т.д. В одном случае цепь слов будет длиннее (так, например, чтобы превращать слово НОЧЬ в ДЕНЬ, требуется шестнадцать промежуточных слов (в другом — короче, что во многом будет зависеть от находчивости игрока, от его умения подбирать наиболее удачные комбинации слов, ускоряющие решение поставленной задачи.</w:t>
            </w: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Проведение акции «Храните слово».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Cs/>
                <w:sz w:val="24"/>
                <w:szCs w:val="24"/>
              </w:rPr>
              <w:t>Голубая планета Земля: Биосфера и ее границы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поселковую библиотеку «Удивительные экологические сказки». 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игры: Пионербол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игры. 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Cs/>
                <w:sz w:val="24"/>
                <w:szCs w:val="24"/>
              </w:rPr>
              <w:t>Голубая планета Земля: Природные и искусственные сообщества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игры: Пионербол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по станциям жизни и творчества поэта»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а) викторина по произведения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Пушкина;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б) конкурс рисунков по произведениям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Cs/>
                <w:sz w:val="24"/>
                <w:szCs w:val="24"/>
              </w:rPr>
              <w:t>Голубая планета Земля: Царство растений. Экскурсия в парк (наблюдение за деревьями и кустарниками).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игры: Пионербол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Легенды о лекарственных травах. 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Cs/>
                <w:sz w:val="24"/>
                <w:szCs w:val="24"/>
              </w:rPr>
              <w:t>Голубая планета Земля: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Царство животных. Экскурсия в природу (наблюдение за животными и птицами).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игры: Футбол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Игра «Через книгу - к добру и свету».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Cs/>
                <w:sz w:val="24"/>
                <w:szCs w:val="24"/>
              </w:rPr>
              <w:t>Голубая планета Земля: Роль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Cs/>
                <w:sz w:val="24"/>
                <w:szCs w:val="24"/>
              </w:rPr>
              <w:t>насекомых в природе.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игры: Футбол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здоровье «Профилактические прививки - «За» или «Против»?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«Чем опасны клещи»</w:t>
            </w: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здоровом образе жизни. 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Воспитатль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9A" w:rsidRPr="008D5453" w:rsidTr="00446E9A">
        <w:trPr>
          <w:trHeight w:val="3010"/>
        </w:trPr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13июня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Cs/>
                <w:sz w:val="24"/>
                <w:szCs w:val="24"/>
              </w:rPr>
              <w:t>Голубая планета Земля: Роль растений и животных в природе и народном хозяйстве.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игры: Бадминтон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«Родные просторы» - рисование на природе, сочинение стихотворных строк.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6E9A" w:rsidRPr="008D5453" w:rsidTr="00446E9A">
        <w:trPr>
          <w:trHeight w:val="2388"/>
        </w:trPr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bCs/>
                <w:sz w:val="24"/>
                <w:szCs w:val="24"/>
              </w:rPr>
              <w:t>Голубая планета Земля: Итоговое занятие. Опрос.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игры: Бадминтон.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конкурс чтецов.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Воспитатль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Линейка.  Зарядка. 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День России. Всероссийская акция «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Мы  -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России». 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«Всё это Родиной зовётся» - игра-путешествие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Природа и человек: «Природа. Значение природы для людей».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игры: Бадминтон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Экскурсия по сбору природного материала для поделок.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16июня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Природа и человек: Зарождение планеты и жизни на земле.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игры: Бадминтон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Работа «творческой мастерской».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Природа и человек: Откуда появились Воздух и Вода. Мировой океан.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элементами спортивными.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«Мистер и Миссис Лето».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Природа и человек: Реки и озера.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Познавательный турнир «Знатоки дорожной азбуки».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20июня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человек: Охрана </w:t>
            </w:r>
            <w:proofErr w:type="gram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природы..</w:t>
            </w:r>
            <w:proofErr w:type="gramEnd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(уборка территории обелиска).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«Зеленый мир»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Выпуск плаката «Защитим планету!» 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Природа и человек: Экологические катастрофы.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«Земляки в годы войны».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22июня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и скорби. Линейка, посвященная Дню памяти и скорби «Памятная дата 22 июня 1941 года».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Поход к братским могилам. Возложение цветов.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</w:t>
            </w:r>
            <w:r w:rsidRPr="008D5453">
              <w:rPr>
                <w:rFonts w:ascii="Times New Roman" w:hAnsi="Times New Roman" w:cs="Times New Roman"/>
                <w:i/>
                <w:sz w:val="24"/>
                <w:szCs w:val="24"/>
              </w:rPr>
              <w:t>«Первые четыре часа войны».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 и человек: Итоговое занятие. Опрос.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спортивными.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proofErr w:type="gramStart"/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Ветеран</w:t>
            </w:r>
            <w:proofErr w:type="gramEnd"/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живет рядом», оказание посильной помощи ветеранам ВОВ и труженикам тыла по уборке территории.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оформление материалов для школьного музея.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 Линейка. День библиотеки. «Книги о здоровье»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Беседа «Качество продуктов, которые мы потребляем».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Праздничная программа «День именинника». 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6E9A" w:rsidRPr="008D5453" w:rsidTr="00446E9A">
        <w:tc>
          <w:tcPr>
            <w:tcW w:w="675" w:type="dxa"/>
          </w:tcPr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4146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Линейка.  Зарядка. Просмотр фото и видеосюжетов.</w:t>
            </w:r>
          </w:p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лагеря.  Закрытие лагеря.</w:t>
            </w:r>
          </w:p>
        </w:tc>
        <w:tc>
          <w:tcPr>
            <w:tcW w:w="2835" w:type="dxa"/>
          </w:tcPr>
          <w:p w:rsidR="00446E9A" w:rsidRPr="008D5453" w:rsidRDefault="00446E9A" w:rsidP="008D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54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6E9A" w:rsidRPr="008D5453" w:rsidRDefault="00446E9A" w:rsidP="008D54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E9A" w:rsidRPr="008D5453" w:rsidRDefault="00446E9A" w:rsidP="008D54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7F8E" w:rsidRPr="008D5453" w:rsidRDefault="00D87F8E" w:rsidP="008D5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7F8E" w:rsidRPr="008D5453" w:rsidSect="00446E9A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EBE" w:rsidRDefault="008E6EBE">
      <w:pPr>
        <w:spacing w:after="0" w:line="240" w:lineRule="auto"/>
      </w:pPr>
      <w:r>
        <w:separator/>
      </w:r>
    </w:p>
  </w:endnote>
  <w:endnote w:type="continuationSeparator" w:id="0">
    <w:p w:rsidR="008E6EBE" w:rsidRDefault="008E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53" w:rsidRDefault="008D5453">
    <w:pPr>
      <w:pStyle w:val="ae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EBE" w:rsidRDefault="008E6EBE">
      <w:pPr>
        <w:spacing w:after="0" w:line="240" w:lineRule="auto"/>
      </w:pPr>
      <w:r>
        <w:separator/>
      </w:r>
    </w:p>
  </w:footnote>
  <w:footnote w:type="continuationSeparator" w:id="0">
    <w:p w:rsidR="008E6EBE" w:rsidRDefault="008E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98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5453" w:rsidRPr="00182E72" w:rsidRDefault="008D5453">
        <w:pPr>
          <w:pStyle w:val="aa"/>
          <w:jc w:val="center"/>
          <w:rPr>
            <w:rFonts w:ascii="Times New Roman" w:hAnsi="Times New Roman" w:cs="Times New Roman"/>
          </w:rPr>
        </w:pPr>
        <w:r w:rsidRPr="00182E72">
          <w:rPr>
            <w:rFonts w:ascii="Times New Roman" w:hAnsi="Times New Roman" w:cs="Times New Roman"/>
          </w:rPr>
          <w:fldChar w:fldCharType="begin"/>
        </w:r>
        <w:r w:rsidRPr="00182E72">
          <w:rPr>
            <w:rFonts w:ascii="Times New Roman" w:hAnsi="Times New Roman" w:cs="Times New Roman"/>
          </w:rPr>
          <w:instrText>PAGE   \* MERGEFORMAT</w:instrText>
        </w:r>
        <w:r w:rsidRPr="00182E72">
          <w:rPr>
            <w:rFonts w:ascii="Times New Roman" w:hAnsi="Times New Roman" w:cs="Times New Roman"/>
          </w:rPr>
          <w:fldChar w:fldCharType="separate"/>
        </w:r>
        <w:r w:rsidR="00D56A29">
          <w:rPr>
            <w:rFonts w:ascii="Times New Roman" w:hAnsi="Times New Roman" w:cs="Times New Roman"/>
            <w:noProof/>
          </w:rPr>
          <w:t>85</w:t>
        </w:r>
        <w:r w:rsidRPr="00182E72">
          <w:rPr>
            <w:rFonts w:ascii="Times New Roman" w:hAnsi="Times New Roman" w:cs="Times New Roman"/>
          </w:rPr>
          <w:fldChar w:fldCharType="end"/>
        </w:r>
      </w:p>
    </w:sdtContent>
  </w:sdt>
  <w:p w:rsidR="008D5453" w:rsidRDefault="008D54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7D9"/>
    <w:multiLevelType w:val="hybridMultilevel"/>
    <w:tmpl w:val="83DC1078"/>
    <w:lvl w:ilvl="0" w:tplc="06A8BC6E">
      <w:start w:val="1"/>
      <w:numFmt w:val="bullet"/>
      <w:lvlText w:val="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7ADC42">
      <w:start w:val="1"/>
      <w:numFmt w:val="bullet"/>
      <w:lvlText w:val="o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605E4">
      <w:start w:val="1"/>
      <w:numFmt w:val="bullet"/>
      <w:lvlText w:val="▪"/>
      <w:lvlJc w:val="left"/>
      <w:pPr>
        <w:ind w:left="1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D61DF6">
      <w:start w:val="1"/>
      <w:numFmt w:val="bullet"/>
      <w:lvlText w:val="•"/>
      <w:lvlJc w:val="left"/>
      <w:pPr>
        <w:ind w:left="2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4BF40">
      <w:start w:val="1"/>
      <w:numFmt w:val="bullet"/>
      <w:lvlText w:val="o"/>
      <w:lvlJc w:val="left"/>
      <w:pPr>
        <w:ind w:left="3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D2155E">
      <w:start w:val="1"/>
      <w:numFmt w:val="bullet"/>
      <w:lvlText w:val="▪"/>
      <w:lvlJc w:val="left"/>
      <w:pPr>
        <w:ind w:left="3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A907E">
      <w:start w:val="1"/>
      <w:numFmt w:val="bullet"/>
      <w:lvlText w:val="•"/>
      <w:lvlJc w:val="left"/>
      <w:pPr>
        <w:ind w:left="4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0B9E2">
      <w:start w:val="1"/>
      <w:numFmt w:val="bullet"/>
      <w:lvlText w:val="o"/>
      <w:lvlJc w:val="left"/>
      <w:pPr>
        <w:ind w:left="5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8C063A">
      <w:start w:val="1"/>
      <w:numFmt w:val="bullet"/>
      <w:lvlText w:val="▪"/>
      <w:lvlJc w:val="left"/>
      <w:pPr>
        <w:ind w:left="6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C4D6F"/>
    <w:multiLevelType w:val="hybridMultilevel"/>
    <w:tmpl w:val="B7106726"/>
    <w:lvl w:ilvl="0" w:tplc="A0CE791A">
      <w:start w:val="1"/>
      <w:numFmt w:val="bullet"/>
      <w:lvlText w:val=""/>
      <w:lvlJc w:val="left"/>
      <w:pPr>
        <w:ind w:left="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50BC1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EA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5E85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A479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D6A89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601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6D1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AB7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053027"/>
    <w:multiLevelType w:val="hybridMultilevel"/>
    <w:tmpl w:val="F7F4D2FE"/>
    <w:lvl w:ilvl="0" w:tplc="1A98A16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269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40D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839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A99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ACC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88B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0AF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2885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930495"/>
    <w:multiLevelType w:val="multilevel"/>
    <w:tmpl w:val="02D63656"/>
    <w:lvl w:ilvl="0">
      <w:start w:val="3"/>
      <w:numFmt w:val="decimal"/>
      <w:lvlText w:val="%1."/>
      <w:lvlJc w:val="left"/>
      <w:pPr>
        <w:ind w:left="11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4" w:hanging="55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9" w:hanging="1800"/>
      </w:pPr>
      <w:rPr>
        <w:rFonts w:hint="default"/>
      </w:rPr>
    </w:lvl>
  </w:abstractNum>
  <w:abstractNum w:abstractNumId="4">
    <w:nsid w:val="18BC08AB"/>
    <w:multiLevelType w:val="hybridMultilevel"/>
    <w:tmpl w:val="7C706E38"/>
    <w:lvl w:ilvl="0" w:tplc="D076D91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D0F0F0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E7EBC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021D8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4BAC8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EFB6C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9BC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001A4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E40A64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E44D56"/>
    <w:multiLevelType w:val="hybridMultilevel"/>
    <w:tmpl w:val="623E3878"/>
    <w:lvl w:ilvl="0" w:tplc="B4688DD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06D1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C1B9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CD12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E0A8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E684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C4A3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4774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E06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1126EA"/>
    <w:multiLevelType w:val="hybridMultilevel"/>
    <w:tmpl w:val="10C6DCD0"/>
    <w:lvl w:ilvl="0" w:tplc="C674ED7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6EC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042D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EE37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C73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E17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C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28C6E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0E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355733"/>
    <w:multiLevelType w:val="hybridMultilevel"/>
    <w:tmpl w:val="02D63F4C"/>
    <w:lvl w:ilvl="0" w:tplc="DA6CF36E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4F6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A1D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611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097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A36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C0A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604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875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8B2CE6"/>
    <w:multiLevelType w:val="hybridMultilevel"/>
    <w:tmpl w:val="3FEA7DCC"/>
    <w:lvl w:ilvl="0" w:tplc="7CB252B8">
      <w:start w:val="1"/>
      <w:numFmt w:val="bullet"/>
      <w:lvlText w:val=""/>
      <w:lvlJc w:val="left"/>
      <w:pPr>
        <w:ind w:left="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A242C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8DFB0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45BCE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ED464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0A7BE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D6BCB6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A2AF0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BC7B64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D0671D"/>
    <w:multiLevelType w:val="hybridMultilevel"/>
    <w:tmpl w:val="FBC2CFC8"/>
    <w:lvl w:ilvl="0" w:tplc="EC3C50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CCB7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8D6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46F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2D7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6DE0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2EEC5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CCF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7CC7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746170"/>
    <w:multiLevelType w:val="hybridMultilevel"/>
    <w:tmpl w:val="8DFEB73C"/>
    <w:lvl w:ilvl="0" w:tplc="152A6AE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E6EA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CD3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0795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8C54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8B58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25C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E23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657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6F655A"/>
    <w:multiLevelType w:val="hybridMultilevel"/>
    <w:tmpl w:val="F234362C"/>
    <w:lvl w:ilvl="0" w:tplc="A1D4D06E">
      <w:start w:val="1"/>
      <w:numFmt w:val="bullet"/>
      <w:lvlText w:val=""/>
      <w:lvlJc w:val="left"/>
      <w:pPr>
        <w:ind w:left="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CC31A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AEF4E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4A6792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FC0602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C1FDE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CEB448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5EAEBC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C02786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413649"/>
    <w:multiLevelType w:val="hybridMultilevel"/>
    <w:tmpl w:val="9D381E1A"/>
    <w:lvl w:ilvl="0" w:tplc="4BA8C43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72EC78">
      <w:start w:val="1"/>
      <w:numFmt w:val="bullet"/>
      <w:lvlText w:val="o"/>
      <w:lvlJc w:val="left"/>
      <w:pPr>
        <w:ind w:left="1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C0B9D2">
      <w:start w:val="1"/>
      <w:numFmt w:val="bullet"/>
      <w:lvlText w:val="▪"/>
      <w:lvlJc w:val="left"/>
      <w:pPr>
        <w:ind w:left="2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01F82">
      <w:start w:val="1"/>
      <w:numFmt w:val="bullet"/>
      <w:lvlText w:val="•"/>
      <w:lvlJc w:val="left"/>
      <w:pPr>
        <w:ind w:left="2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CB64">
      <w:start w:val="1"/>
      <w:numFmt w:val="bullet"/>
      <w:lvlText w:val="o"/>
      <w:lvlJc w:val="left"/>
      <w:pPr>
        <w:ind w:left="3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BA8E16">
      <w:start w:val="1"/>
      <w:numFmt w:val="bullet"/>
      <w:lvlText w:val="▪"/>
      <w:lvlJc w:val="left"/>
      <w:pPr>
        <w:ind w:left="4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9AA6D4">
      <w:start w:val="1"/>
      <w:numFmt w:val="bullet"/>
      <w:lvlText w:val="•"/>
      <w:lvlJc w:val="left"/>
      <w:pPr>
        <w:ind w:left="4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8A3DA">
      <w:start w:val="1"/>
      <w:numFmt w:val="bullet"/>
      <w:lvlText w:val="o"/>
      <w:lvlJc w:val="left"/>
      <w:pPr>
        <w:ind w:left="5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3820FE">
      <w:start w:val="1"/>
      <w:numFmt w:val="bullet"/>
      <w:lvlText w:val="▪"/>
      <w:lvlJc w:val="left"/>
      <w:pPr>
        <w:ind w:left="6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C22C5E"/>
    <w:multiLevelType w:val="hybridMultilevel"/>
    <w:tmpl w:val="76425E1C"/>
    <w:lvl w:ilvl="0" w:tplc="E7E4BCEC">
      <w:start w:val="1"/>
      <w:numFmt w:val="bullet"/>
      <w:lvlText w:val=""/>
      <w:lvlJc w:val="left"/>
      <w:pPr>
        <w:ind w:left="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EFEA6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22626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03268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00B3E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DC3A10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AE686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C08CA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663AFC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B1095A"/>
    <w:multiLevelType w:val="hybridMultilevel"/>
    <w:tmpl w:val="080C2B6E"/>
    <w:lvl w:ilvl="0" w:tplc="6F3E118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C42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2CB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8A6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AC0D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6020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6F5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DC1BB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ADE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C34AF4"/>
    <w:multiLevelType w:val="hybridMultilevel"/>
    <w:tmpl w:val="579EA0B8"/>
    <w:lvl w:ilvl="0" w:tplc="1C48509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B096E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6EE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AC1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C98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DE3D0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2687C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663D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E37670"/>
    <w:multiLevelType w:val="hybridMultilevel"/>
    <w:tmpl w:val="EE9C569C"/>
    <w:lvl w:ilvl="0" w:tplc="04FA65B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231E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CD98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EF6A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CA264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6FC3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2C65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478F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D2EA1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095C64"/>
    <w:multiLevelType w:val="hybridMultilevel"/>
    <w:tmpl w:val="51360564"/>
    <w:lvl w:ilvl="0" w:tplc="38F442D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4A5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866F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8BA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2E8C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C171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EB0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C115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6D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187F86"/>
    <w:multiLevelType w:val="hybridMultilevel"/>
    <w:tmpl w:val="2D380C8E"/>
    <w:lvl w:ilvl="0" w:tplc="20DAB42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86E77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C6CC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060E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444D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037A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5E85F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4A67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0B9F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D1A4A71"/>
    <w:multiLevelType w:val="hybridMultilevel"/>
    <w:tmpl w:val="38BA91C2"/>
    <w:lvl w:ilvl="0" w:tplc="5F5CBAF8">
      <w:start w:val="1"/>
      <w:numFmt w:val="bullet"/>
      <w:lvlText w:val=""/>
      <w:lvlJc w:val="left"/>
      <w:pPr>
        <w:ind w:left="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0656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A74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E53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AA9C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743B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2AE6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E5B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0E9E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081E02"/>
    <w:multiLevelType w:val="hybridMultilevel"/>
    <w:tmpl w:val="DFB021B0"/>
    <w:lvl w:ilvl="0" w:tplc="B078904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2863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1C149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AEABC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A0E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8CE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8E33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A5F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E66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A717B"/>
    <w:multiLevelType w:val="hybridMultilevel"/>
    <w:tmpl w:val="F34EAD0C"/>
    <w:lvl w:ilvl="0" w:tplc="7362D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FD3E74"/>
    <w:multiLevelType w:val="multilevel"/>
    <w:tmpl w:val="46E663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2160"/>
      </w:pPr>
      <w:rPr>
        <w:rFonts w:hint="default"/>
      </w:rPr>
    </w:lvl>
  </w:abstractNum>
  <w:abstractNum w:abstractNumId="23">
    <w:nsid w:val="7C4F295A"/>
    <w:multiLevelType w:val="hybridMultilevel"/>
    <w:tmpl w:val="4A8C4AF6"/>
    <w:lvl w:ilvl="0" w:tplc="4DD2BF9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4CD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5C94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642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427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EAF1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E2A1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564C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E73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D83420"/>
    <w:multiLevelType w:val="hybridMultilevel"/>
    <w:tmpl w:val="BAF4CF10"/>
    <w:lvl w:ilvl="0" w:tplc="2DB6F460">
      <w:start w:val="1"/>
      <w:numFmt w:val="bullet"/>
      <w:lvlText w:val=""/>
      <w:lvlJc w:val="left"/>
      <w:pPr>
        <w:ind w:left="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66AFA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8AD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74087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47CF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D44DA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EA222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4C57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DAA6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24"/>
  </w:num>
  <w:num w:numId="9">
    <w:abstractNumId w:val="10"/>
  </w:num>
  <w:num w:numId="10">
    <w:abstractNumId w:val="5"/>
  </w:num>
  <w:num w:numId="11">
    <w:abstractNumId w:val="17"/>
  </w:num>
  <w:num w:numId="12">
    <w:abstractNumId w:val="4"/>
  </w:num>
  <w:num w:numId="13">
    <w:abstractNumId w:val="22"/>
  </w:num>
  <w:num w:numId="14">
    <w:abstractNumId w:val="21"/>
  </w:num>
  <w:num w:numId="15">
    <w:abstractNumId w:val="15"/>
  </w:num>
  <w:num w:numId="16">
    <w:abstractNumId w:val="14"/>
  </w:num>
  <w:num w:numId="17">
    <w:abstractNumId w:val="9"/>
  </w:num>
  <w:num w:numId="18">
    <w:abstractNumId w:val="20"/>
  </w:num>
  <w:num w:numId="19">
    <w:abstractNumId w:val="2"/>
  </w:num>
  <w:num w:numId="20">
    <w:abstractNumId w:val="16"/>
  </w:num>
  <w:num w:numId="21">
    <w:abstractNumId w:val="23"/>
  </w:num>
  <w:num w:numId="22">
    <w:abstractNumId w:val="18"/>
  </w:num>
  <w:num w:numId="23">
    <w:abstractNumId w:val="12"/>
  </w:num>
  <w:num w:numId="24">
    <w:abstractNumId w:val="19"/>
  </w:num>
  <w:num w:numId="2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89"/>
    <w:rsid w:val="00006519"/>
    <w:rsid w:val="000C5F25"/>
    <w:rsid w:val="00100E75"/>
    <w:rsid w:val="0010355B"/>
    <w:rsid w:val="00114C0C"/>
    <w:rsid w:val="00134299"/>
    <w:rsid w:val="0014519A"/>
    <w:rsid w:val="00172962"/>
    <w:rsid w:val="001A3C86"/>
    <w:rsid w:val="001A59B3"/>
    <w:rsid w:val="001F3D4E"/>
    <w:rsid w:val="0022272C"/>
    <w:rsid w:val="002433B6"/>
    <w:rsid w:val="002525F6"/>
    <w:rsid w:val="00313BCE"/>
    <w:rsid w:val="00315C80"/>
    <w:rsid w:val="003501F1"/>
    <w:rsid w:val="003710A6"/>
    <w:rsid w:val="00374252"/>
    <w:rsid w:val="003B1120"/>
    <w:rsid w:val="0042738A"/>
    <w:rsid w:val="00446E9A"/>
    <w:rsid w:val="00451D15"/>
    <w:rsid w:val="004D646E"/>
    <w:rsid w:val="005C2DFA"/>
    <w:rsid w:val="005E3BCC"/>
    <w:rsid w:val="0060546E"/>
    <w:rsid w:val="00613195"/>
    <w:rsid w:val="0062090C"/>
    <w:rsid w:val="00640E04"/>
    <w:rsid w:val="006940F3"/>
    <w:rsid w:val="006A57B2"/>
    <w:rsid w:val="006C1D3F"/>
    <w:rsid w:val="006F1F23"/>
    <w:rsid w:val="006F7227"/>
    <w:rsid w:val="0070674B"/>
    <w:rsid w:val="00736906"/>
    <w:rsid w:val="007F7E89"/>
    <w:rsid w:val="00805B93"/>
    <w:rsid w:val="00805FB3"/>
    <w:rsid w:val="00873ECC"/>
    <w:rsid w:val="00895EAC"/>
    <w:rsid w:val="008D38B7"/>
    <w:rsid w:val="008D5453"/>
    <w:rsid w:val="008E1D03"/>
    <w:rsid w:val="008E3F60"/>
    <w:rsid w:val="008E3F93"/>
    <w:rsid w:val="008E6EBE"/>
    <w:rsid w:val="0098162D"/>
    <w:rsid w:val="009F77A4"/>
    <w:rsid w:val="00A73C4B"/>
    <w:rsid w:val="00A75B20"/>
    <w:rsid w:val="00A83B93"/>
    <w:rsid w:val="00A916FD"/>
    <w:rsid w:val="00B0404C"/>
    <w:rsid w:val="00B11AA3"/>
    <w:rsid w:val="00B926B6"/>
    <w:rsid w:val="00BA2F09"/>
    <w:rsid w:val="00C305A6"/>
    <w:rsid w:val="00C31430"/>
    <w:rsid w:val="00C42B86"/>
    <w:rsid w:val="00C54878"/>
    <w:rsid w:val="00C71AEA"/>
    <w:rsid w:val="00C73372"/>
    <w:rsid w:val="00CB2EF2"/>
    <w:rsid w:val="00CF5CBB"/>
    <w:rsid w:val="00D5450D"/>
    <w:rsid w:val="00D55D21"/>
    <w:rsid w:val="00D56A29"/>
    <w:rsid w:val="00D66C10"/>
    <w:rsid w:val="00D72510"/>
    <w:rsid w:val="00D8295C"/>
    <w:rsid w:val="00D87F8E"/>
    <w:rsid w:val="00E37D9A"/>
    <w:rsid w:val="00E41415"/>
    <w:rsid w:val="00E63B08"/>
    <w:rsid w:val="00E67675"/>
    <w:rsid w:val="00E8469D"/>
    <w:rsid w:val="00E94B29"/>
    <w:rsid w:val="00ED5B07"/>
    <w:rsid w:val="00EE1044"/>
    <w:rsid w:val="00F0342E"/>
    <w:rsid w:val="00F3354A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E8B21-6FCB-45BE-AA38-7B333F6B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46E9A"/>
    <w:pPr>
      <w:keepNext/>
      <w:keepLines/>
      <w:spacing w:after="0"/>
      <w:ind w:left="2564" w:firstLine="709"/>
      <w:outlineLvl w:val="0"/>
    </w:pPr>
    <w:rPr>
      <w:rFonts w:ascii="Times New Roman" w:eastAsia="Times New Roman" w:hAnsi="Times New Roman" w:cs="Times New Roman"/>
      <w:b/>
      <w:color w:val="7F7F7F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46E9A"/>
    <w:pPr>
      <w:keepNext/>
      <w:keepLines/>
      <w:spacing w:after="0"/>
      <w:ind w:left="10" w:right="420" w:hanging="10"/>
      <w:jc w:val="center"/>
      <w:outlineLvl w:val="1"/>
    </w:pPr>
    <w:rPr>
      <w:rFonts w:ascii="Times New Roman" w:eastAsia="Times New Roman" w:hAnsi="Times New Roman" w:cs="Times New Roman"/>
      <w:b/>
      <w:color w:val="7F7F7F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46E9A"/>
    <w:pPr>
      <w:keepNext/>
      <w:keepLines/>
      <w:spacing w:after="61" w:line="267" w:lineRule="auto"/>
      <w:ind w:left="10" w:right="420" w:hanging="10"/>
      <w:outlineLvl w:val="2"/>
    </w:pPr>
    <w:rPr>
      <w:rFonts w:ascii="Times New Roman" w:eastAsia="Times New Roman" w:hAnsi="Times New Roman" w:cs="Times New Roman"/>
      <w:b/>
      <w:color w:val="7F7F7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E9A"/>
    <w:rPr>
      <w:rFonts w:ascii="Times New Roman" w:eastAsia="Times New Roman" w:hAnsi="Times New Roman" w:cs="Times New Roman"/>
      <w:b/>
      <w:color w:val="7F7F7F"/>
      <w:sz w:val="32"/>
      <w:lang w:eastAsia="ru-RU"/>
    </w:rPr>
  </w:style>
  <w:style w:type="character" w:customStyle="1" w:styleId="20">
    <w:name w:val="Заголовок 2 Знак"/>
    <w:basedOn w:val="a0"/>
    <w:link w:val="2"/>
    <w:rsid w:val="00446E9A"/>
    <w:rPr>
      <w:rFonts w:ascii="Times New Roman" w:eastAsia="Times New Roman" w:hAnsi="Times New Roman" w:cs="Times New Roman"/>
      <w:b/>
      <w:color w:val="7F7F7F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E9A"/>
    <w:rPr>
      <w:rFonts w:ascii="Times New Roman" w:eastAsia="Times New Roman" w:hAnsi="Times New Roman" w:cs="Times New Roman"/>
      <w:b/>
      <w:color w:val="7F7F7F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6E9A"/>
  </w:style>
  <w:style w:type="numbering" w:customStyle="1" w:styleId="110">
    <w:name w:val="Нет списка11"/>
    <w:next w:val="a2"/>
    <w:uiPriority w:val="99"/>
    <w:semiHidden/>
    <w:unhideWhenUsed/>
    <w:rsid w:val="00446E9A"/>
  </w:style>
  <w:style w:type="table" w:customStyle="1" w:styleId="TableGrid">
    <w:name w:val="TableGrid"/>
    <w:rsid w:val="00446E9A"/>
    <w:pPr>
      <w:spacing w:after="0" w:line="240" w:lineRule="auto"/>
      <w:ind w:firstLine="709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46E9A"/>
    <w:pPr>
      <w:spacing w:after="0" w:line="240" w:lineRule="auto"/>
      <w:ind w:left="14" w:right="433" w:firstLine="566"/>
      <w:jc w:val="both"/>
    </w:pPr>
    <w:rPr>
      <w:rFonts w:ascii="Segoe UI" w:eastAsia="Times New Roman" w:hAnsi="Segoe UI" w:cs="Segoe UI"/>
      <w:color w:val="7F7F7F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9A"/>
    <w:rPr>
      <w:rFonts w:ascii="Segoe UI" w:eastAsia="Times New Roman" w:hAnsi="Segoe UI" w:cs="Segoe UI"/>
      <w:color w:val="7F7F7F"/>
      <w:sz w:val="18"/>
      <w:szCs w:val="18"/>
      <w:lang w:eastAsia="ru-RU"/>
    </w:rPr>
  </w:style>
  <w:style w:type="paragraph" w:styleId="a5">
    <w:name w:val="List Paragraph"/>
    <w:basedOn w:val="a"/>
    <w:link w:val="a6"/>
    <w:uiPriority w:val="1"/>
    <w:qFormat/>
    <w:rsid w:val="00446E9A"/>
    <w:pPr>
      <w:spacing w:after="200" w:line="276" w:lineRule="auto"/>
      <w:ind w:left="720" w:firstLine="709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446E9A"/>
  </w:style>
  <w:style w:type="paragraph" w:customStyle="1" w:styleId="s1">
    <w:name w:val="s_1"/>
    <w:basedOn w:val="a"/>
    <w:rsid w:val="00446E9A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46E9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6E9A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446E9A"/>
    <w:pPr>
      <w:spacing w:after="0" w:line="240" w:lineRule="auto"/>
      <w:ind w:left="14" w:right="433" w:firstLine="566"/>
      <w:jc w:val="both"/>
    </w:pPr>
    <w:rPr>
      <w:rFonts w:ascii="Times New Roman" w:eastAsia="Times New Roman" w:hAnsi="Times New Roman" w:cs="Times New Roman"/>
      <w:color w:val="7F7F7F"/>
      <w:sz w:val="28"/>
      <w:lang w:eastAsia="ru-RU"/>
    </w:rPr>
  </w:style>
  <w:style w:type="paragraph" w:styleId="aa">
    <w:name w:val="header"/>
    <w:basedOn w:val="a"/>
    <w:link w:val="ab"/>
    <w:uiPriority w:val="99"/>
    <w:unhideWhenUsed/>
    <w:rsid w:val="00446E9A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b">
    <w:name w:val="Верхний колонтитул Знак"/>
    <w:basedOn w:val="a0"/>
    <w:link w:val="aa"/>
    <w:uiPriority w:val="99"/>
    <w:rsid w:val="00446E9A"/>
  </w:style>
  <w:style w:type="paragraph" w:styleId="ac">
    <w:name w:val="footer"/>
    <w:basedOn w:val="a"/>
    <w:link w:val="ad"/>
    <w:uiPriority w:val="99"/>
    <w:unhideWhenUsed/>
    <w:rsid w:val="00446E9A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d">
    <w:name w:val="Нижний колонтитул Знак"/>
    <w:basedOn w:val="a0"/>
    <w:link w:val="ac"/>
    <w:uiPriority w:val="99"/>
    <w:rsid w:val="00446E9A"/>
  </w:style>
  <w:style w:type="paragraph" w:styleId="ae">
    <w:name w:val="Body Text"/>
    <w:basedOn w:val="a"/>
    <w:link w:val="af"/>
    <w:uiPriority w:val="1"/>
    <w:qFormat/>
    <w:rsid w:val="00446E9A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uiPriority w:val="1"/>
    <w:rsid w:val="00446E9A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446E9A"/>
    <w:pPr>
      <w:spacing w:after="120" w:line="480" w:lineRule="auto"/>
      <w:ind w:firstLine="709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6E9A"/>
  </w:style>
  <w:style w:type="table" w:customStyle="1" w:styleId="TableGrid1">
    <w:name w:val="TableGrid1"/>
    <w:rsid w:val="00446E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451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rmal (Web)"/>
    <w:basedOn w:val="a"/>
    <w:uiPriority w:val="99"/>
    <w:unhideWhenUsed/>
    <w:rsid w:val="0069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694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46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neurochnaya_deyatelmz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94602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FB97-BB25-42BB-89F5-D04576E2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20829</Words>
  <Characters>118731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2022-08-18T07:37:00Z</dcterms:created>
  <dcterms:modified xsi:type="dcterms:W3CDTF">2022-08-29T06:12:00Z</dcterms:modified>
</cp:coreProperties>
</file>