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72" w:rsidRPr="007001F2" w:rsidRDefault="001B5C72" w:rsidP="007001F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001F2" w:rsidRPr="007001F2" w:rsidRDefault="007001F2" w:rsidP="007001F2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01F2">
        <w:rPr>
          <w:rFonts w:ascii="Times New Roman" w:hAnsi="Times New Roman" w:cs="Times New Roman"/>
          <w:bCs/>
          <w:sz w:val="24"/>
          <w:szCs w:val="24"/>
        </w:rPr>
        <w:t>ПРИНЯТО                                                                                       УТВЕРЖДЕНО</w:t>
      </w:r>
    </w:p>
    <w:p w:rsidR="007001F2" w:rsidRPr="007001F2" w:rsidRDefault="007001F2" w:rsidP="007001F2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01F2">
        <w:rPr>
          <w:rFonts w:ascii="Times New Roman" w:hAnsi="Times New Roman" w:cs="Times New Roman"/>
          <w:bCs/>
          <w:sz w:val="24"/>
          <w:szCs w:val="24"/>
        </w:rPr>
        <w:t xml:space="preserve">  Педагогическим советом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001F2">
        <w:rPr>
          <w:rFonts w:ascii="Times New Roman" w:hAnsi="Times New Roman" w:cs="Times New Roman"/>
          <w:bCs/>
          <w:sz w:val="24"/>
          <w:szCs w:val="24"/>
        </w:rPr>
        <w:t xml:space="preserve">    приказом ОГКОУ Измайловская ШИ</w:t>
      </w:r>
    </w:p>
    <w:p w:rsidR="007001F2" w:rsidRPr="007001F2" w:rsidRDefault="00226484" w:rsidP="007001F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Протокол № 1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  30.08.2021</w:t>
      </w:r>
      <w:r w:rsidR="007001F2" w:rsidRPr="007001F2">
        <w:rPr>
          <w:rFonts w:ascii="Times New Roman" w:hAnsi="Times New Roman" w:cs="Times New Roman"/>
          <w:bCs/>
          <w:sz w:val="24"/>
          <w:szCs w:val="24"/>
        </w:rPr>
        <w:t>г.</w:t>
      </w:r>
      <w:proofErr w:type="gramEnd"/>
      <w:r w:rsidR="007001F2" w:rsidRPr="007001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№  18  от 31.08..2021</w:t>
      </w:r>
      <w:bookmarkStart w:id="0" w:name="_GoBack"/>
      <w:bookmarkEnd w:id="0"/>
      <w:r w:rsidR="007001F2" w:rsidRPr="007001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01F2" w:rsidRPr="007001F2" w:rsidRDefault="007001F2" w:rsidP="007001F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01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001F2">
        <w:rPr>
          <w:rFonts w:ascii="Times New Roman" w:hAnsi="Times New Roman" w:cs="Times New Roman"/>
          <w:bCs/>
          <w:sz w:val="24"/>
          <w:szCs w:val="24"/>
        </w:rPr>
        <w:t xml:space="preserve">   Директор __________   </w:t>
      </w:r>
      <w:proofErr w:type="spellStart"/>
      <w:r w:rsidRPr="007001F2">
        <w:rPr>
          <w:rFonts w:ascii="Times New Roman" w:hAnsi="Times New Roman" w:cs="Times New Roman"/>
          <w:bCs/>
          <w:sz w:val="24"/>
          <w:szCs w:val="24"/>
        </w:rPr>
        <w:t>Н.Б.Лазарева</w:t>
      </w:r>
      <w:proofErr w:type="spellEnd"/>
    </w:p>
    <w:p w:rsidR="007001F2" w:rsidRPr="007001F2" w:rsidRDefault="007001F2" w:rsidP="007001F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01F2" w:rsidRPr="007001F2" w:rsidRDefault="007001F2" w:rsidP="00700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1F2" w:rsidRPr="007001F2" w:rsidRDefault="007001F2" w:rsidP="007001F2">
      <w:pPr>
        <w:pStyle w:val="a7"/>
        <w:spacing w:after="0"/>
        <w:jc w:val="center"/>
        <w:rPr>
          <w:rStyle w:val="a6"/>
          <w:i/>
          <w:szCs w:val="24"/>
        </w:rPr>
      </w:pPr>
      <w:r w:rsidRPr="007001F2">
        <w:rPr>
          <w:rStyle w:val="a6"/>
          <w:i/>
          <w:szCs w:val="24"/>
        </w:rPr>
        <w:t>ПОЛОЖЕНИЕ</w:t>
      </w:r>
    </w:p>
    <w:p w:rsidR="007001F2" w:rsidRPr="007001F2" w:rsidRDefault="007001F2" w:rsidP="007001F2">
      <w:pPr>
        <w:pStyle w:val="a7"/>
        <w:spacing w:after="0"/>
        <w:jc w:val="center"/>
        <w:rPr>
          <w:rStyle w:val="a6"/>
          <w:i/>
          <w:szCs w:val="24"/>
        </w:rPr>
      </w:pPr>
    </w:p>
    <w:p w:rsidR="007001F2" w:rsidRPr="007001F2" w:rsidRDefault="007001F2" w:rsidP="007001F2">
      <w:pPr>
        <w:pStyle w:val="a7"/>
        <w:spacing w:after="0"/>
        <w:jc w:val="center"/>
        <w:rPr>
          <w:rStyle w:val="a6"/>
          <w:szCs w:val="24"/>
        </w:rPr>
      </w:pPr>
      <w:r w:rsidRPr="007001F2">
        <w:rPr>
          <w:rStyle w:val="a6"/>
          <w:szCs w:val="24"/>
        </w:rPr>
        <w:t>ПРАВИЛА</w:t>
      </w:r>
    </w:p>
    <w:p w:rsidR="007001F2" w:rsidRPr="007001F2" w:rsidRDefault="007001F2" w:rsidP="007001F2">
      <w:pPr>
        <w:pStyle w:val="a7"/>
        <w:spacing w:after="0"/>
        <w:jc w:val="center"/>
        <w:rPr>
          <w:b/>
          <w:szCs w:val="24"/>
        </w:rPr>
      </w:pPr>
      <w:r w:rsidRPr="007001F2">
        <w:rPr>
          <w:rStyle w:val="a6"/>
          <w:szCs w:val="24"/>
        </w:rPr>
        <w:t>ВНУТРЕННЕГО РАСПОРЯДКА ОБУЧАЮЩИХСЯ ОГКОУ ИЗМАЙЛОВСКОЙ ШИ</w:t>
      </w:r>
    </w:p>
    <w:p w:rsidR="007001F2" w:rsidRPr="007001F2" w:rsidRDefault="007001F2" w:rsidP="007001F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001F2" w:rsidRPr="007001F2" w:rsidRDefault="007001F2" w:rsidP="007001F2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001F2" w:rsidRPr="007001F2" w:rsidRDefault="007001F2" w:rsidP="007001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b/>
          <w:sz w:val="24"/>
          <w:szCs w:val="24"/>
        </w:rPr>
        <w:t>1.</w:t>
      </w:r>
      <w:r w:rsidRPr="007001F2">
        <w:rPr>
          <w:rFonts w:ascii="Times New Roman" w:hAnsi="Times New Roman" w:cs="Times New Roman"/>
          <w:sz w:val="24"/>
          <w:szCs w:val="24"/>
        </w:rPr>
        <w:t xml:space="preserve"> </w:t>
      </w:r>
      <w:r w:rsidRPr="007001F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   1.1.Настоящие Правила внутреннего  распорядка обучающихся  (далее – Правила) разработаны в соответствии  с Федеральным Законом  «Об образовании в Российской Федерации» № 273-ФЗ  от 29 декабря </w:t>
      </w:r>
      <w:smartTag w:uri="urn:schemas-microsoft-com:office:smarttags" w:element="metricconverter">
        <w:smartTagPr>
          <w:attr w:name="ProductID" w:val="2012 г"/>
        </w:smartTagPr>
        <w:r w:rsidRPr="007001F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7001F2">
        <w:rPr>
          <w:rFonts w:ascii="Times New Roman" w:hAnsi="Times New Roman" w:cs="Times New Roman"/>
          <w:sz w:val="24"/>
          <w:szCs w:val="24"/>
        </w:rPr>
        <w:t>., приказом Министерства образования и науки  РФ от 15.03.2013 № 185 «Об утверждении Порядка  применения к  обучающимся и снятия с обучающихся мер дисциплинарного взыскания»,  Уставом Областного государственного казённого общеобразовательного учреждения «Измайловская  школа- интернат для обучающихся с ограниченными возможностями здоровья»   (далее – Школа-интернат) с учетом мнения  совета родителей.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  1.2. Настоящие </w:t>
      </w:r>
      <w:proofErr w:type="gramStart"/>
      <w:r w:rsidRPr="007001F2">
        <w:rPr>
          <w:rFonts w:ascii="Times New Roman" w:hAnsi="Times New Roman" w:cs="Times New Roman"/>
          <w:sz w:val="24"/>
          <w:szCs w:val="24"/>
        </w:rPr>
        <w:t>Правила  регулируют</w:t>
      </w:r>
      <w:proofErr w:type="gramEnd"/>
      <w:r w:rsidRPr="007001F2">
        <w:rPr>
          <w:rFonts w:ascii="Times New Roman" w:hAnsi="Times New Roman" w:cs="Times New Roman"/>
          <w:sz w:val="24"/>
          <w:szCs w:val="24"/>
        </w:rPr>
        <w:t xml:space="preserve">  режим организации образовательного процесса, права и обязанности обучающихся, применение поощрения к обучающимся  ОГКОУ Измайловской ШИ.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 1.3. Настоящие правила утверждены с учетом мнения   совета родителей (законных представителей) несовершеннолетних </w:t>
      </w:r>
      <w:proofErr w:type="gramStart"/>
      <w:r w:rsidRPr="007001F2">
        <w:rPr>
          <w:rFonts w:ascii="Times New Roman" w:hAnsi="Times New Roman" w:cs="Times New Roman"/>
          <w:sz w:val="24"/>
          <w:szCs w:val="24"/>
        </w:rPr>
        <w:t>обучающихся  Школы</w:t>
      </w:r>
      <w:proofErr w:type="gramEnd"/>
      <w:r w:rsidRPr="007001F2">
        <w:rPr>
          <w:rFonts w:ascii="Times New Roman" w:hAnsi="Times New Roman" w:cs="Times New Roman"/>
          <w:sz w:val="24"/>
          <w:szCs w:val="24"/>
        </w:rPr>
        <w:t>-интерната (протокол от ___________________)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 1.4. Дисциплина в Школе-интернате   поддерживается на основе уважения человеческого достоинства обучающихся, педагогических работников и иных категорий работников. Применение методов физического и (</w:t>
      </w:r>
      <w:proofErr w:type="gramStart"/>
      <w:r w:rsidRPr="007001F2">
        <w:rPr>
          <w:rFonts w:ascii="Times New Roman" w:hAnsi="Times New Roman" w:cs="Times New Roman"/>
          <w:sz w:val="24"/>
          <w:szCs w:val="24"/>
        </w:rPr>
        <w:t>или)  психического</w:t>
      </w:r>
      <w:proofErr w:type="gramEnd"/>
      <w:r w:rsidRPr="007001F2">
        <w:rPr>
          <w:rFonts w:ascii="Times New Roman" w:hAnsi="Times New Roman" w:cs="Times New Roman"/>
          <w:sz w:val="24"/>
          <w:szCs w:val="24"/>
        </w:rPr>
        <w:t xml:space="preserve"> насилия по отношению  к обучающимся не допускается.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1.5.  Настоящие Правила обязательны для исполнения всеми обучающимися Школы-интерната и их родителями (законными представителями), обеспечивающими получения обучающимися общего образования.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1.6. Один экземпляр настоящих Правил хранится в библиотеке Школы-интерната.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Текст настоящих Правил размещается на официальном сайте Школы-интерната в сети Интернет.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1F2">
        <w:rPr>
          <w:rFonts w:ascii="Times New Roman" w:hAnsi="Times New Roman" w:cs="Times New Roman"/>
          <w:b/>
          <w:sz w:val="24"/>
          <w:szCs w:val="24"/>
        </w:rPr>
        <w:t xml:space="preserve">       2. Режим образовательного процесса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2.1.  Продолжительность учебного года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       * в 1-х классах – 33 недели,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lastRenderedPageBreak/>
        <w:t xml:space="preserve">               * в 1-х классах (второй год обучения) – 34 недели,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       * во 2-11 классах – 34 недели.</w:t>
      </w:r>
    </w:p>
    <w:p w:rsidR="007001F2" w:rsidRPr="007001F2" w:rsidRDefault="007001F2" w:rsidP="00700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7001F2">
        <w:rPr>
          <w:rFonts w:ascii="Times New Roman" w:hAnsi="Times New Roman" w:cs="Times New Roman"/>
          <w:sz w:val="24"/>
          <w:szCs w:val="24"/>
        </w:rPr>
        <w:t>Примечание  1</w:t>
      </w:r>
      <w:proofErr w:type="gramEnd"/>
      <w:r>
        <w:rPr>
          <w:rFonts w:ascii="Times New Roman" w:hAnsi="Times New Roman" w:cs="Times New Roman"/>
          <w:sz w:val="24"/>
          <w:szCs w:val="24"/>
        </w:rPr>
        <w:t>,9,10</w:t>
      </w:r>
      <w:r w:rsidRPr="007001F2">
        <w:rPr>
          <w:rFonts w:ascii="Times New Roman" w:hAnsi="Times New Roman" w:cs="Times New Roman"/>
          <w:sz w:val="24"/>
          <w:szCs w:val="24"/>
        </w:rPr>
        <w:t xml:space="preserve"> –х классах окончание учебного года по распоряжению Министерства просвещения  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Ульяновской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</w:p>
    <w:p w:rsidR="001B5C72" w:rsidRDefault="001B5C72" w:rsidP="007001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Календарный график на каждый учебный год утверждается приказом директора </w:t>
      </w:r>
      <w:proofErr w:type="gramStart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интерната.</w:t>
      </w:r>
    </w:p>
    <w:p w:rsidR="007001F2" w:rsidRPr="007001F2" w:rsidRDefault="007001F2" w:rsidP="007001F2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C129E">
        <w:rPr>
          <w:sz w:val="28"/>
          <w:szCs w:val="28"/>
        </w:rPr>
        <w:t xml:space="preserve"> </w:t>
      </w:r>
      <w:r w:rsidRPr="009C129E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должительность </w:t>
      </w:r>
      <w:proofErr w:type="gramStart"/>
      <w:r>
        <w:rPr>
          <w:b/>
          <w:sz w:val="28"/>
          <w:szCs w:val="28"/>
        </w:rPr>
        <w:t>учебных  триместров</w:t>
      </w:r>
      <w:proofErr w:type="gramEnd"/>
    </w:p>
    <w:tbl>
      <w:tblPr>
        <w:tblStyle w:val="a9"/>
        <w:tblW w:w="9096" w:type="dxa"/>
        <w:tblLook w:val="01E0" w:firstRow="1" w:lastRow="1" w:firstColumn="1" w:lastColumn="1" w:noHBand="0" w:noVBand="0"/>
      </w:tblPr>
      <w:tblGrid>
        <w:gridCol w:w="1564"/>
        <w:gridCol w:w="2642"/>
        <w:gridCol w:w="2642"/>
        <w:gridCol w:w="2248"/>
      </w:tblGrid>
      <w:tr w:rsidR="007001F2" w:rsidRPr="009C129E" w:rsidTr="008C4DB4">
        <w:trPr>
          <w:trHeight w:val="692"/>
        </w:trPr>
        <w:tc>
          <w:tcPr>
            <w:tcW w:w="1564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триместры</w:t>
            </w:r>
          </w:p>
        </w:tc>
        <w:tc>
          <w:tcPr>
            <w:tcW w:w="2642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триместра</w:t>
            </w:r>
          </w:p>
        </w:tc>
        <w:tc>
          <w:tcPr>
            <w:tcW w:w="2642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2248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</w:t>
            </w:r>
          </w:p>
        </w:tc>
      </w:tr>
      <w:tr w:rsidR="007001F2" w:rsidRPr="009C129E" w:rsidTr="008C4DB4">
        <w:trPr>
          <w:trHeight w:val="635"/>
        </w:trPr>
        <w:tc>
          <w:tcPr>
            <w:tcW w:w="1564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триместр</w:t>
            </w:r>
            <w:r w:rsidRPr="009C12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01.09.2020г-16.11.2020г</w:t>
            </w:r>
          </w:p>
        </w:tc>
        <w:tc>
          <w:tcPr>
            <w:tcW w:w="2642" w:type="dxa"/>
          </w:tcPr>
          <w:p w:rsidR="007001F2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07.10.2020г-11.10.2020</w:t>
            </w:r>
          </w:p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16.11.2020г-22.11.2020г</w:t>
            </w:r>
          </w:p>
        </w:tc>
        <w:tc>
          <w:tcPr>
            <w:tcW w:w="2248" w:type="dxa"/>
          </w:tcPr>
          <w:p w:rsidR="007001F2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  <w:p w:rsidR="007001F2" w:rsidRDefault="007001F2" w:rsidP="008C4DB4">
            <w:pPr>
              <w:rPr>
                <w:sz w:val="28"/>
                <w:szCs w:val="28"/>
              </w:rPr>
            </w:pPr>
          </w:p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</w:tr>
      <w:tr w:rsidR="007001F2" w:rsidRPr="009C129E" w:rsidTr="008C4DB4">
        <w:tc>
          <w:tcPr>
            <w:tcW w:w="1564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триместр</w:t>
            </w:r>
          </w:p>
        </w:tc>
        <w:tc>
          <w:tcPr>
            <w:tcW w:w="2642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23.11.2020г-17.02.2021г</w:t>
            </w:r>
          </w:p>
        </w:tc>
        <w:tc>
          <w:tcPr>
            <w:tcW w:w="2642" w:type="dxa"/>
          </w:tcPr>
          <w:p w:rsidR="007001F2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30.12.2020г-10.01.2021г.</w:t>
            </w:r>
          </w:p>
          <w:p w:rsidR="007001F2" w:rsidRDefault="007001F2" w:rsidP="008C4DB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.Дополнительные</w:t>
            </w:r>
            <w:proofErr w:type="gramEnd"/>
            <w:r>
              <w:rPr>
                <w:sz w:val="28"/>
                <w:szCs w:val="28"/>
              </w:rPr>
              <w:t xml:space="preserve"> каникулы для первоклассников – с 15.02.2021г-1702.2021г</w:t>
            </w:r>
          </w:p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18.02.2021г- 23.03.2021г</w:t>
            </w:r>
          </w:p>
        </w:tc>
        <w:tc>
          <w:tcPr>
            <w:tcW w:w="2248" w:type="dxa"/>
          </w:tcPr>
          <w:p w:rsidR="007001F2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дней</w:t>
            </w:r>
          </w:p>
          <w:p w:rsidR="007001F2" w:rsidRDefault="007001F2" w:rsidP="008C4DB4">
            <w:pPr>
              <w:rPr>
                <w:sz w:val="28"/>
                <w:szCs w:val="28"/>
              </w:rPr>
            </w:pPr>
          </w:p>
          <w:p w:rsidR="007001F2" w:rsidRDefault="007001F2" w:rsidP="008C4DB4">
            <w:pPr>
              <w:rPr>
                <w:sz w:val="28"/>
                <w:szCs w:val="28"/>
              </w:rPr>
            </w:pPr>
          </w:p>
          <w:p w:rsidR="007001F2" w:rsidRDefault="007001F2" w:rsidP="008C4DB4">
            <w:pPr>
              <w:rPr>
                <w:sz w:val="28"/>
                <w:szCs w:val="28"/>
              </w:rPr>
            </w:pPr>
          </w:p>
          <w:p w:rsidR="007001F2" w:rsidRDefault="007001F2" w:rsidP="008C4DB4">
            <w:pPr>
              <w:rPr>
                <w:sz w:val="28"/>
                <w:szCs w:val="28"/>
              </w:rPr>
            </w:pPr>
          </w:p>
          <w:p w:rsidR="007001F2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дня</w:t>
            </w:r>
          </w:p>
          <w:p w:rsidR="007001F2" w:rsidRDefault="007001F2" w:rsidP="008C4DB4">
            <w:pPr>
              <w:rPr>
                <w:sz w:val="28"/>
                <w:szCs w:val="28"/>
              </w:rPr>
            </w:pPr>
          </w:p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дней</w:t>
            </w:r>
          </w:p>
        </w:tc>
      </w:tr>
      <w:tr w:rsidR="007001F2" w:rsidRPr="009C129E" w:rsidTr="008C4DB4">
        <w:tc>
          <w:tcPr>
            <w:tcW w:w="1564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триместр</w:t>
            </w:r>
          </w:p>
        </w:tc>
        <w:tc>
          <w:tcPr>
            <w:tcW w:w="2642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24.02.2021г-30.05.2021г</w:t>
            </w:r>
          </w:p>
        </w:tc>
        <w:tc>
          <w:tcPr>
            <w:tcW w:w="2642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03.04.2021г- 07.04.2021г</w:t>
            </w:r>
          </w:p>
        </w:tc>
        <w:tc>
          <w:tcPr>
            <w:tcW w:w="2248" w:type="dxa"/>
          </w:tcPr>
          <w:p w:rsidR="007001F2" w:rsidRPr="009C129E" w:rsidRDefault="007001F2" w:rsidP="008C4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</w:tc>
      </w:tr>
    </w:tbl>
    <w:p w:rsidR="007001F2" w:rsidRDefault="007001F2" w:rsidP="007001F2">
      <w:pPr>
        <w:spacing w:line="240" w:lineRule="auto"/>
        <w:jc w:val="both"/>
        <w:rPr>
          <w:b/>
          <w:sz w:val="28"/>
          <w:szCs w:val="28"/>
        </w:rPr>
      </w:pPr>
    </w:p>
    <w:p w:rsidR="001B5C72" w:rsidRPr="007001F2" w:rsidRDefault="001B5C72" w:rsidP="007001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2.3. Для обучающихся 1 –х классов устанавливаются дополнительные каникулы 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2.4. Учебные занят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начинаются  в</w:t>
      </w:r>
      <w:proofErr w:type="gramEnd"/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рекомендациями </w:t>
      </w:r>
      <w:proofErr w:type="spellStart"/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нераспространения </w:t>
      </w:r>
      <w:proofErr w:type="spellStart"/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</w:t>
      </w:r>
      <w:r w:rsidR="00431A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-19)</w:t>
      </w:r>
      <w:r w:rsidR="00431A2E" w:rsidRP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начальных классах  в 8 часов 30 минут, в 5,6,7 классах – в 8 часов 40 минут, а в старших классах – в 8 часов 50 минут.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Для всех классов устанавливается </w:t>
      </w:r>
      <w:proofErr w:type="gramStart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пятидневная 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</w:t>
      </w:r>
      <w:proofErr w:type="gramEnd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неделя.</w:t>
      </w:r>
    </w:p>
    <w:p w:rsidR="001B5C72" w:rsidRPr="007001F2" w:rsidRDefault="001B5C72" w:rsidP="007001F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 w:rsidRPr="007001F2">
        <w:rPr>
          <w:color w:val="000000"/>
          <w:sz w:val="24"/>
          <w:szCs w:val="24"/>
        </w:rPr>
        <w:t xml:space="preserve">2.6. </w:t>
      </w:r>
      <w:r w:rsidRPr="007001F2">
        <w:rPr>
          <w:b w:val="0"/>
          <w:color w:val="000000"/>
          <w:sz w:val="24"/>
          <w:szCs w:val="24"/>
        </w:rPr>
        <w:t xml:space="preserve">Расписание учебных занятий составляется в строгом соответствии с требованиями </w:t>
      </w:r>
      <w:r w:rsidRPr="007001F2">
        <w:rPr>
          <w:b w:val="0"/>
          <w:color w:val="2D2D2D"/>
          <w:spacing w:val="2"/>
          <w:sz w:val="24"/>
          <w:szCs w:val="24"/>
        </w:rPr>
        <w:t xml:space="preserve"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</w:t>
      </w:r>
      <w:proofErr w:type="gramStart"/>
      <w:r w:rsidRPr="007001F2">
        <w:rPr>
          <w:b w:val="0"/>
          <w:color w:val="2D2D2D"/>
          <w:spacing w:val="2"/>
          <w:sz w:val="24"/>
          <w:szCs w:val="24"/>
        </w:rPr>
        <w:t>общеобразовательным  программам</w:t>
      </w:r>
      <w:proofErr w:type="gramEnd"/>
      <w:r w:rsidRPr="007001F2">
        <w:rPr>
          <w:b w:val="0"/>
          <w:color w:val="2D2D2D"/>
          <w:spacing w:val="2"/>
          <w:sz w:val="24"/>
          <w:szCs w:val="24"/>
        </w:rPr>
        <w:t xml:space="preserve"> для обучающихся с ограниченными возможностями здоровья"</w:t>
      </w:r>
    </w:p>
    <w:p w:rsidR="001B5C72" w:rsidRPr="007001F2" w:rsidRDefault="001B5C72" w:rsidP="007001F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</w:p>
    <w:p w:rsidR="001B5C72" w:rsidRPr="007001F2" w:rsidRDefault="001B5C72" w:rsidP="0070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2.7.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урока во 2–10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 составляет 40 минут.</w:t>
      </w:r>
      <w:r w:rsidRPr="007001F2">
        <w:rPr>
          <w:rFonts w:ascii="Times New Roman" w:hAnsi="Times New Roman" w:cs="Times New Roman"/>
          <w:sz w:val="24"/>
          <w:szCs w:val="24"/>
        </w:rPr>
        <w:t xml:space="preserve"> Продолжительность урока:  </w:t>
      </w:r>
    </w:p>
    <w:p w:rsidR="001B5C72" w:rsidRPr="007001F2" w:rsidRDefault="007001F2" w:rsidP="007001F2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 </w:t>
      </w:r>
      <w:r w:rsidR="001B5C72" w:rsidRPr="007001F2">
        <w:rPr>
          <w:rFonts w:ascii="Times New Roman" w:hAnsi="Times New Roman"/>
          <w:sz w:val="24"/>
          <w:szCs w:val="24"/>
        </w:rPr>
        <w:t xml:space="preserve">классы использование "ступенчатого" режима обучения в </w:t>
      </w:r>
      <w:r w:rsidR="001B5C72" w:rsidRPr="007001F2">
        <w:rPr>
          <w:rFonts w:ascii="Times New Roman" w:hAnsi="Times New Roman"/>
          <w:sz w:val="24"/>
          <w:szCs w:val="24"/>
          <w:lang w:val="en-US"/>
        </w:rPr>
        <w:t>I</w:t>
      </w:r>
      <w:r w:rsidR="001B5C72" w:rsidRPr="007001F2">
        <w:rPr>
          <w:rFonts w:ascii="Times New Roman" w:hAnsi="Times New Roman"/>
          <w:sz w:val="24"/>
          <w:szCs w:val="24"/>
        </w:rPr>
        <w:t xml:space="preserve"> полугодии (в сентябре, октябре - по 3 урока в день по 35 минут каждый, в ноябре - декабре - по </w:t>
      </w:r>
      <w:r w:rsidR="001B5C72" w:rsidRPr="007001F2">
        <w:rPr>
          <w:rFonts w:ascii="Times New Roman" w:hAnsi="Times New Roman"/>
          <w:sz w:val="24"/>
          <w:szCs w:val="24"/>
        </w:rPr>
        <w:lastRenderedPageBreak/>
        <w:t xml:space="preserve">4 урока по 35 минут </w:t>
      </w:r>
      <w:proofErr w:type="gramStart"/>
      <w:r w:rsidR="001B5C72" w:rsidRPr="007001F2">
        <w:rPr>
          <w:rFonts w:ascii="Times New Roman" w:hAnsi="Times New Roman"/>
          <w:sz w:val="24"/>
          <w:szCs w:val="24"/>
        </w:rPr>
        <w:t>каждый;</w:t>
      </w:r>
      <w:r w:rsidR="001B5C72" w:rsidRPr="007001F2">
        <w:rPr>
          <w:rFonts w:ascii="Times New Roman" w:hAnsi="Times New Roman"/>
          <w:sz w:val="24"/>
          <w:szCs w:val="24"/>
          <w:lang w:val="en-US"/>
        </w:rPr>
        <w:t>II</w:t>
      </w:r>
      <w:proofErr w:type="gramEnd"/>
      <w:r w:rsidR="001B5C72" w:rsidRPr="007001F2">
        <w:rPr>
          <w:rFonts w:ascii="Times New Roman" w:hAnsi="Times New Roman"/>
          <w:sz w:val="24"/>
          <w:szCs w:val="24"/>
        </w:rPr>
        <w:t xml:space="preserve"> полугодие  январь - май - по 4 урока по 40 минут каждый;</w:t>
      </w:r>
    </w:p>
    <w:p w:rsidR="001B5C72" w:rsidRPr="007001F2" w:rsidRDefault="001B5C72" w:rsidP="0070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01F2">
        <w:rPr>
          <w:rFonts w:ascii="Times New Roman" w:hAnsi="Times New Roman" w:cs="Times New Roman"/>
          <w:sz w:val="24"/>
          <w:szCs w:val="24"/>
        </w:rPr>
        <w:t>2-10</w:t>
      </w:r>
      <w:r w:rsidRPr="007001F2">
        <w:rPr>
          <w:rFonts w:ascii="Times New Roman" w:hAnsi="Times New Roman" w:cs="Times New Roman"/>
          <w:sz w:val="24"/>
          <w:szCs w:val="24"/>
        </w:rPr>
        <w:t xml:space="preserve"> классы – 40 минут.</w:t>
      </w:r>
    </w:p>
    <w:p w:rsidR="001B5C72" w:rsidRPr="007001F2" w:rsidRDefault="001B5C72" w:rsidP="00700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В сере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дине учебного дня (после </w:t>
      </w:r>
      <w:proofErr w:type="gramStart"/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третьего 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</w:t>
      </w:r>
      <w:proofErr w:type="gramEnd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проводится динамич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 пауза продолжительностью 3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0 минут.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2.8. Продолжительность перемен между уроками составляет:</w:t>
      </w:r>
    </w:p>
    <w:p w:rsidR="001B5C72" w:rsidRPr="007001F2" w:rsidRDefault="001B5C72" w:rsidP="007001F2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1-го урока — 10 </w:t>
      </w:r>
      <w:proofErr w:type="gramStart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минут;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</w:t>
      </w:r>
      <w:proofErr w:type="gramEnd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 3-го урока — 2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0 минут;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после 4, 5-го урока — 20 минут</w:t>
      </w:r>
    </w:p>
    <w:p w:rsidR="001B5C72" w:rsidRPr="007001F2" w:rsidRDefault="001B5C72" w:rsidP="007001F2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6 –</w:t>
      </w:r>
      <w:proofErr w:type="gramStart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го  урока</w:t>
      </w:r>
      <w:proofErr w:type="gramEnd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 — 10 минут</w:t>
      </w:r>
    </w:p>
    <w:p w:rsidR="001B5C72" w:rsidRPr="007001F2" w:rsidRDefault="007001F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 Обу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должны приходить в Школу не позднее 8 часов 20 минут. Опоздание на уроки недопустимо.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Горячее питание 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</w:t>
      </w:r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интерната .</w:t>
      </w:r>
      <w:proofErr w:type="gramEnd"/>
    </w:p>
    <w:p w:rsidR="001B5C72" w:rsidRPr="007001F2" w:rsidRDefault="001B5C72" w:rsidP="007001F2">
      <w:pPr>
        <w:shd w:val="clear" w:color="auto" w:fill="FFFFFF"/>
        <w:spacing w:before="340" w:after="204" w:line="240" w:lineRule="auto"/>
        <w:ind w:firstLine="272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Права, обязанности и ответственность </w:t>
      </w:r>
      <w:r w:rsidR="007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7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7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</w:t>
      </w:r>
    </w:p>
    <w:p w:rsidR="001B5C72" w:rsidRPr="007001F2" w:rsidRDefault="007001F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Обу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имеют право на: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3.1.5. выбор факультативных (необязательных для данного уровня образования, профессии, специальности или направления подготовки), предлагаемого Школой;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3.1.6. 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3.1.9. свободу совести, информации, свободное выражение собственных взглядов и убеждений;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3.1.10. каникулы в соответствии с календарным графиком (п. 2.1–2.2 настоящих Правил);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3.1.13. участие в управлении Школой в порядке, установленном уставом и положением о совете учащихся;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3.1.14. ознакомление со свидетельством о государственной регистрации, с уставом, с лицензией на осуществление образовательной </w:t>
      </w:r>
      <w:proofErr w:type="gramStart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 с</w:t>
      </w:r>
      <w:proofErr w:type="gramEnd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3.1.15. обжалование локальных актов Школы в установленном законодательством РФ порядке;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в том числе и электронными учебной базой Школы;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3.1.17. пользование в установленном порядке лечебно-оздоровительной инфраструктурой, объектами культуры и объектами спорта Школы</w:t>
      </w:r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интерната 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таких объектов);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3.1.22. ношение часов, </w:t>
      </w:r>
      <w:proofErr w:type="gramStart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аксессуаров</w:t>
      </w:r>
      <w:proofErr w:type="gramEnd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соответствующих деловому стилю одежды;</w:t>
      </w:r>
    </w:p>
    <w:p w:rsidR="001B5C7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3.1.23. обращение в комиссию по урегулированию споров между участниками образовательных отношений.</w:t>
      </w:r>
    </w:p>
    <w:p w:rsidR="00431A2E" w:rsidRPr="007001F2" w:rsidRDefault="00431A2E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C72" w:rsidRPr="007001F2" w:rsidRDefault="00431A2E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Обу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обязаны: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3.2.1. добросовестно осваивать адапт</w:t>
      </w:r>
      <w:r w:rsidR="00250871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рованную основную общеобразовательную программу (далее- АООП),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3.2.2. ликвидировать академическую задолженность в сроки, определяемые Школой;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3.2.3. выполнять требования устава, настоящих Правил и иных локальных нормативных актов Школы</w:t>
      </w:r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-интерната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организации и осуществления образовательной деятельности;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3.2.7. бережно относиться к имуществу Школы</w:t>
      </w:r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-интерната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3.2.8. соблюдать режим организации образовательного процесса, принятый в Школе;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3.2.9. находиться в Школе</w:t>
      </w:r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-интернате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1B5C72" w:rsidRPr="007001F2" w:rsidRDefault="001B5C72" w:rsidP="00431A2E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3.2.12. своевременно проходить все необходимые медицинские осмотры.</w:t>
      </w:r>
    </w:p>
    <w:p w:rsidR="001B5C72" w:rsidRPr="007001F2" w:rsidRDefault="00431A2E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Обу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 запрещается: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3.3.1. приносить, передавать, использовать в Школе</w:t>
      </w:r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интернате 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3.3.3. иметь неряшливый и вызывающий внешний вид;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3.3.4. применять физическую силу в отношении других </w:t>
      </w:r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работников Школы</w:t>
      </w:r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="00431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интерната 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 лиц;</w:t>
      </w:r>
    </w:p>
    <w:p w:rsidR="001B5C72" w:rsidRPr="007001F2" w:rsidRDefault="001B5C72" w:rsidP="007001F2">
      <w:pPr>
        <w:shd w:val="clear" w:color="auto" w:fill="FFFFFF"/>
        <w:spacing w:before="340" w:after="204" w:line="240" w:lineRule="auto"/>
        <w:ind w:firstLine="272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Поощрения и дисциплинарное воздействие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За образцовое выполнение своих обязанностей, повышение качества </w:t>
      </w:r>
      <w:proofErr w:type="spellStart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к учащимся школы могут быть применены следующие виды поощрений: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благодарности учащемуся;</w:t>
      </w:r>
      <w:r w:rsidR="00250871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благодарственного письма родителям (законным представителям) учащегося;</w:t>
      </w:r>
      <w:r w:rsidR="00250871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почетной грамотой и (или) дипломом.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Процедура применения поощрений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4.3.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1B5C72" w:rsidRPr="007001F2" w:rsidRDefault="001B5C72" w:rsidP="007001F2">
      <w:pPr>
        <w:shd w:val="clear" w:color="auto" w:fill="FFFFFF"/>
        <w:spacing w:before="340" w:after="204" w:line="240" w:lineRule="auto"/>
        <w:ind w:firstLine="272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Защита прав </w:t>
      </w:r>
      <w:r w:rsidR="0043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431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Pr="00700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щихся</w:t>
      </w:r>
    </w:p>
    <w:p w:rsidR="001B5C72" w:rsidRPr="007001F2" w:rsidRDefault="001B5C72" w:rsidP="007001F2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1B5C72" w:rsidRPr="007001F2" w:rsidRDefault="00431A2E" w:rsidP="00431A2E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в органы управления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интерната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обращения</w:t>
      </w:r>
      <w:proofErr w:type="gramEnd"/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нарушении и (или) ущемлении ее работниками прав, свобод и социальных гарантий учащихся;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B5C72" w:rsidRPr="007001F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BC3475" w:rsidRPr="007001F2" w:rsidRDefault="00BC3475" w:rsidP="00700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3475" w:rsidRPr="007001F2" w:rsidSect="0090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0584"/>
    <w:multiLevelType w:val="multilevel"/>
    <w:tmpl w:val="8B9AF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73A73B1"/>
    <w:multiLevelType w:val="hybridMultilevel"/>
    <w:tmpl w:val="7BFC085E"/>
    <w:lvl w:ilvl="0" w:tplc="8384E2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051E"/>
    <w:multiLevelType w:val="hybridMultilevel"/>
    <w:tmpl w:val="13A4D0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C72"/>
    <w:rsid w:val="001B5C72"/>
    <w:rsid w:val="00226484"/>
    <w:rsid w:val="00250871"/>
    <w:rsid w:val="00266D79"/>
    <w:rsid w:val="00431A2E"/>
    <w:rsid w:val="007001F2"/>
    <w:rsid w:val="00724D76"/>
    <w:rsid w:val="00AC4C50"/>
    <w:rsid w:val="00BA75DF"/>
    <w:rsid w:val="00B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296660-8CAE-419B-BB70-0B32057E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DF"/>
  </w:style>
  <w:style w:type="paragraph" w:styleId="1">
    <w:name w:val="heading 1"/>
    <w:basedOn w:val="a"/>
    <w:link w:val="10"/>
    <w:uiPriority w:val="9"/>
    <w:qFormat/>
    <w:rsid w:val="001B5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C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1B5C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871"/>
    <w:rPr>
      <w:rFonts w:ascii="Tahoma" w:hAnsi="Tahoma" w:cs="Tahoma"/>
      <w:sz w:val="16"/>
      <w:szCs w:val="16"/>
    </w:rPr>
  </w:style>
  <w:style w:type="character" w:styleId="a6">
    <w:name w:val="Strong"/>
    <w:qFormat/>
    <w:rsid w:val="007001F2"/>
    <w:rPr>
      <w:b/>
    </w:rPr>
  </w:style>
  <w:style w:type="paragraph" w:styleId="a7">
    <w:name w:val="Body Text"/>
    <w:basedOn w:val="a"/>
    <w:link w:val="a8"/>
    <w:rsid w:val="007001F2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x-none"/>
    </w:rPr>
  </w:style>
  <w:style w:type="character" w:customStyle="1" w:styleId="a8">
    <w:name w:val="Основной текст Знак"/>
    <w:basedOn w:val="a0"/>
    <w:link w:val="a7"/>
    <w:rsid w:val="007001F2"/>
    <w:rPr>
      <w:rFonts w:ascii="Times New Roman" w:eastAsia="Times New Roman" w:hAnsi="Times New Roman" w:cs="Times New Roman"/>
      <w:kern w:val="1"/>
      <w:sz w:val="24"/>
      <w:szCs w:val="20"/>
      <w:lang w:eastAsia="x-none"/>
    </w:rPr>
  </w:style>
  <w:style w:type="table" w:styleId="a9">
    <w:name w:val="Table Grid"/>
    <w:basedOn w:val="a1"/>
    <w:rsid w:val="0070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2020-10-22T11:20:00Z</cp:lastPrinted>
  <dcterms:created xsi:type="dcterms:W3CDTF">2019-03-13T11:37:00Z</dcterms:created>
  <dcterms:modified xsi:type="dcterms:W3CDTF">2022-03-15T10:38:00Z</dcterms:modified>
</cp:coreProperties>
</file>